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6593D639" w:rsidR="000847B8" w:rsidRPr="000847B8" w:rsidRDefault="00B23CB4" w:rsidP="00B23CB4">
      <w:pPr>
        <w:jc w:val="center"/>
        <w:outlineLvl w:val="0"/>
        <w:rPr>
          <w:rFonts w:ascii="Iowan Old Style Roman" w:hAnsi="Iowan Old Style Roman"/>
          <w:b/>
          <w:sz w:val="32"/>
          <w:szCs w:val="32"/>
        </w:rPr>
      </w:pPr>
      <w:r>
        <w:rPr>
          <w:rFonts w:ascii="Iowan Old Style Roman" w:hAnsi="Iowan Old Style Roman"/>
          <w:b/>
          <w:sz w:val="32"/>
          <w:szCs w:val="32"/>
        </w:rPr>
        <w:t>Brick buildings</w:t>
      </w:r>
    </w:p>
    <w:p w14:paraId="08757EDF" w14:textId="77777777" w:rsidR="00BE22BA" w:rsidRDefault="00BE22BA" w:rsidP="00BE22BA">
      <w:pPr>
        <w:rPr>
          <w:rFonts w:ascii="Iowan Old Style Roman" w:hAnsi="Iowan Old Style Roman"/>
          <w:sz w:val="20"/>
          <w:szCs w:val="20"/>
        </w:rPr>
      </w:pPr>
    </w:p>
    <w:p w14:paraId="5A0CD533" w14:textId="2F154CB3"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 xml:space="preserve">The </w:t>
      </w:r>
      <w:proofErr w:type="spellStart"/>
      <w:r w:rsidRPr="00B23CB4">
        <w:rPr>
          <w:rFonts w:ascii="Iowan Old Style Roman" w:hAnsi="Iowan Old Style Roman"/>
          <w:i/>
          <w:sz w:val="20"/>
          <w:szCs w:val="20"/>
        </w:rPr>
        <w:t>Paystreak</w:t>
      </w:r>
      <w:proofErr w:type="spellEnd"/>
      <w:r w:rsidRPr="00B23CB4">
        <w:rPr>
          <w:rFonts w:ascii="Iowan Old Style Roman" w:hAnsi="Iowan Old Style Roman"/>
          <w:sz w:val="20"/>
          <w:szCs w:val="20"/>
        </w:rPr>
        <w:t>, 10 Jul 1897:</w:t>
      </w:r>
      <w:r>
        <w:rPr>
          <w:rFonts w:ascii="Iowan Old Style Roman" w:hAnsi="Iowan Old Style Roman"/>
          <w:sz w:val="20"/>
          <w:szCs w:val="20"/>
        </w:rPr>
        <w:t xml:space="preserve"> </w:t>
      </w:r>
      <w:r w:rsidRPr="00B23CB4">
        <w:rPr>
          <w:rFonts w:ascii="Iowan Old Style Roman" w:hAnsi="Iowan Old Style Roman"/>
          <w:sz w:val="20"/>
          <w:szCs w:val="20"/>
        </w:rPr>
        <w:t xml:space="preserve">Postmaster Atherton is putting up a </w:t>
      </w:r>
      <w:proofErr w:type="gramStart"/>
      <w:r w:rsidRPr="00B23CB4">
        <w:rPr>
          <w:rFonts w:ascii="Iowan Old Style Roman" w:hAnsi="Iowan Old Style Roman"/>
          <w:sz w:val="20"/>
          <w:szCs w:val="20"/>
        </w:rPr>
        <w:t>fire proof</w:t>
      </w:r>
      <w:proofErr w:type="gramEnd"/>
      <w:r w:rsidRPr="00B23CB4">
        <w:rPr>
          <w:rFonts w:ascii="Iowan Old Style Roman" w:hAnsi="Iowan Old Style Roman"/>
          <w:sz w:val="20"/>
          <w:szCs w:val="20"/>
        </w:rPr>
        <w:t xml:space="preserve"> brick warehouse over the creek at the back of his store. </w:t>
      </w:r>
    </w:p>
    <w:p w14:paraId="395BE3DD" w14:textId="77777777" w:rsidR="00B23CB4" w:rsidRPr="00B23CB4" w:rsidRDefault="00B23CB4" w:rsidP="00B23CB4">
      <w:pPr>
        <w:rPr>
          <w:rFonts w:ascii="Iowan Old Style Roman" w:hAnsi="Iowan Old Style Roman"/>
          <w:sz w:val="20"/>
          <w:szCs w:val="20"/>
        </w:rPr>
      </w:pPr>
    </w:p>
    <w:p w14:paraId="0882251F" w14:textId="0336EED4"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 xml:space="preserve">The </w:t>
      </w:r>
      <w:proofErr w:type="spellStart"/>
      <w:r w:rsidRPr="00B23CB4">
        <w:rPr>
          <w:rFonts w:ascii="Iowan Old Style Roman" w:hAnsi="Iowan Old Style Roman"/>
          <w:i/>
          <w:sz w:val="20"/>
          <w:szCs w:val="20"/>
        </w:rPr>
        <w:t>Paystreak</w:t>
      </w:r>
      <w:proofErr w:type="spellEnd"/>
      <w:r w:rsidRPr="00B23CB4">
        <w:rPr>
          <w:rFonts w:ascii="Iowan Old Style Roman" w:hAnsi="Iowan Old Style Roman"/>
          <w:sz w:val="20"/>
          <w:szCs w:val="20"/>
        </w:rPr>
        <w:t>, 5 May 1900: Below the CPR depot, which was blown up to save others across the track, all that now stands to mark the site of the little city are: The lower story (brick) of E.R. Atherton’s warehouse …</w:t>
      </w:r>
    </w:p>
    <w:p w14:paraId="03D6D49B" w14:textId="77777777" w:rsidR="00B23CB4" w:rsidRPr="00B23CB4" w:rsidRDefault="00B23CB4" w:rsidP="00B23CB4">
      <w:pPr>
        <w:rPr>
          <w:rFonts w:ascii="Iowan Old Style Roman" w:hAnsi="Iowan Old Style Roman"/>
          <w:sz w:val="20"/>
          <w:szCs w:val="20"/>
        </w:rPr>
      </w:pPr>
    </w:p>
    <w:p w14:paraId="174E756B" w14:textId="38925919"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Victoria Colonist</w:t>
      </w:r>
      <w:r w:rsidRPr="00B23CB4">
        <w:rPr>
          <w:rFonts w:ascii="Iowan Old Style Roman" w:hAnsi="Iowan Old Style Roman"/>
          <w:sz w:val="20"/>
          <w:szCs w:val="20"/>
        </w:rPr>
        <w:t>, 12 May 1900:</w:t>
      </w:r>
      <w:r>
        <w:rPr>
          <w:rFonts w:ascii="Iowan Old Style Roman" w:hAnsi="Iowan Old Style Roman"/>
          <w:sz w:val="20"/>
          <w:szCs w:val="20"/>
        </w:rPr>
        <w:t xml:space="preserve"> </w:t>
      </w:r>
      <w:r w:rsidRPr="00B23CB4">
        <w:rPr>
          <w:rFonts w:ascii="Iowan Old Style Roman" w:hAnsi="Iowan Old Style Roman"/>
          <w:sz w:val="20"/>
          <w:szCs w:val="20"/>
        </w:rPr>
        <w:t xml:space="preserve">Many of the merchants have temporary stores going up fast in </w:t>
      </w:r>
      <w:proofErr w:type="spellStart"/>
      <w:r w:rsidRPr="00B23CB4">
        <w:rPr>
          <w:rFonts w:ascii="Iowan Old Style Roman" w:hAnsi="Iowan Old Style Roman"/>
          <w:sz w:val="20"/>
          <w:szCs w:val="20"/>
        </w:rPr>
        <w:t>Sandon</w:t>
      </w:r>
      <w:proofErr w:type="spellEnd"/>
      <w:r w:rsidRPr="00B23CB4">
        <w:rPr>
          <w:rFonts w:ascii="Iowan Old Style Roman" w:hAnsi="Iowan Old Style Roman"/>
          <w:sz w:val="20"/>
          <w:szCs w:val="20"/>
        </w:rPr>
        <w:t xml:space="preserve">, and quite a lively town is once more appearing between the steep silver mountains … The town will be newly laid out, and then </w:t>
      </w:r>
      <w:proofErr w:type="spellStart"/>
      <w:r w:rsidRPr="00B23CB4">
        <w:rPr>
          <w:rFonts w:ascii="Iowan Old Style Roman" w:hAnsi="Iowan Old Style Roman"/>
          <w:sz w:val="20"/>
          <w:szCs w:val="20"/>
        </w:rPr>
        <w:t>Sandon</w:t>
      </w:r>
      <w:proofErr w:type="spellEnd"/>
      <w:r w:rsidRPr="00B23CB4">
        <w:rPr>
          <w:rFonts w:ascii="Iowan Old Style Roman" w:hAnsi="Iowan Old Style Roman"/>
          <w:sz w:val="20"/>
          <w:szCs w:val="20"/>
        </w:rPr>
        <w:t xml:space="preserve"> may become a city of brick instead of wood.</w:t>
      </w:r>
    </w:p>
    <w:p w14:paraId="37FB41B2" w14:textId="77777777" w:rsidR="00B23CB4" w:rsidRPr="00B23CB4" w:rsidRDefault="00B23CB4" w:rsidP="00B23CB4">
      <w:pPr>
        <w:rPr>
          <w:rFonts w:ascii="Iowan Old Style Roman" w:hAnsi="Iowan Old Style Roman"/>
          <w:sz w:val="20"/>
          <w:szCs w:val="20"/>
        </w:rPr>
      </w:pPr>
    </w:p>
    <w:p w14:paraId="44BD6A69" w14:textId="4202E3D3"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 xml:space="preserve">The </w:t>
      </w:r>
      <w:proofErr w:type="spellStart"/>
      <w:r w:rsidRPr="00B23CB4">
        <w:rPr>
          <w:rFonts w:ascii="Iowan Old Style Roman" w:hAnsi="Iowan Old Style Roman"/>
          <w:i/>
          <w:sz w:val="20"/>
          <w:szCs w:val="20"/>
        </w:rPr>
        <w:t>Paystreak</w:t>
      </w:r>
      <w:proofErr w:type="spellEnd"/>
      <w:r w:rsidRPr="00B23CB4">
        <w:rPr>
          <w:rFonts w:ascii="Iowan Old Style Roman" w:hAnsi="Iowan Old Style Roman"/>
          <w:sz w:val="20"/>
          <w:szCs w:val="20"/>
        </w:rPr>
        <w:t>, 16 Jun 1900:</w:t>
      </w:r>
      <w:r>
        <w:rPr>
          <w:rFonts w:ascii="Iowan Old Style Roman" w:hAnsi="Iowan Old Style Roman"/>
          <w:sz w:val="20"/>
          <w:szCs w:val="20"/>
        </w:rPr>
        <w:t xml:space="preserve"> </w:t>
      </w:r>
      <w:r w:rsidRPr="00B23CB4">
        <w:rPr>
          <w:rFonts w:ascii="Iowan Old Style Roman" w:hAnsi="Iowan Old Style Roman"/>
          <w:sz w:val="20"/>
          <w:szCs w:val="20"/>
        </w:rPr>
        <w:t xml:space="preserve">F.A. Wood will build a two story brick building on the ground now occupied by W.H. Lilly’s house and </w:t>
      </w:r>
      <w:proofErr w:type="spellStart"/>
      <w:r w:rsidRPr="00B23CB4">
        <w:rPr>
          <w:rFonts w:ascii="Iowan Old Style Roman" w:hAnsi="Iowan Old Style Roman"/>
          <w:sz w:val="20"/>
          <w:szCs w:val="20"/>
        </w:rPr>
        <w:t>Grimmett</w:t>
      </w:r>
      <w:proofErr w:type="spellEnd"/>
      <w:r w:rsidRPr="00B23CB4">
        <w:rPr>
          <w:rFonts w:ascii="Iowan Old Style Roman" w:hAnsi="Iowan Old Style Roman"/>
          <w:sz w:val="20"/>
          <w:szCs w:val="20"/>
        </w:rPr>
        <w:t xml:space="preserve"> &amp; Crawford’s stable. The plans are for a building 60x80, two stories, with six stores on the ground floor and offices and hall in the second story. Construction will be commenced as soon as the necessary arrangements can be completed for securing the land from the K&amp;S.</w:t>
      </w:r>
    </w:p>
    <w:p w14:paraId="31A8221A" w14:textId="77777777" w:rsidR="00B23CB4" w:rsidRPr="00B23CB4" w:rsidRDefault="00B23CB4" w:rsidP="00B23CB4">
      <w:pPr>
        <w:rPr>
          <w:rFonts w:ascii="Iowan Old Style Roman" w:hAnsi="Iowan Old Style Roman"/>
          <w:sz w:val="20"/>
          <w:szCs w:val="20"/>
        </w:rPr>
      </w:pPr>
    </w:p>
    <w:p w14:paraId="64AA44F9" w14:textId="2F5A2053"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Victoria Colonist</w:t>
      </w:r>
      <w:r w:rsidRPr="00B23CB4">
        <w:rPr>
          <w:rFonts w:ascii="Iowan Old Style Roman" w:hAnsi="Iowan Old Style Roman"/>
          <w:sz w:val="20"/>
          <w:szCs w:val="20"/>
        </w:rPr>
        <w:t>, 23 Jun 1900:</w:t>
      </w:r>
      <w:r>
        <w:rPr>
          <w:rFonts w:ascii="Iowan Old Style Roman" w:hAnsi="Iowan Old Style Roman"/>
          <w:sz w:val="20"/>
          <w:szCs w:val="20"/>
        </w:rPr>
        <w:t xml:space="preserve"> </w:t>
      </w:r>
      <w:r w:rsidRPr="00B23CB4">
        <w:rPr>
          <w:rFonts w:ascii="Iowan Old Style Roman" w:hAnsi="Iowan Old Style Roman"/>
          <w:sz w:val="20"/>
          <w:szCs w:val="20"/>
        </w:rPr>
        <w:t xml:space="preserve">One of the foremost property owners, Frank Woods of Last Chance fame, is erecting a thoroughly modern brick block of two </w:t>
      </w:r>
      <w:r w:rsidRPr="00B23CB4">
        <w:rPr>
          <w:rFonts w:ascii="Iowan Old Style Roman" w:hAnsi="Iowan Old Style Roman"/>
          <w:sz w:val="20"/>
          <w:szCs w:val="20"/>
        </w:rPr>
        <w:lastRenderedPageBreak/>
        <w:t xml:space="preserve">stories, 60 by 80 feet in ground area, and this will enjoy the novel distinction of being the first brick structure in </w:t>
      </w:r>
      <w:proofErr w:type="spellStart"/>
      <w:r w:rsidRPr="00B23CB4">
        <w:rPr>
          <w:rFonts w:ascii="Iowan Old Style Roman" w:hAnsi="Iowan Old Style Roman"/>
          <w:sz w:val="20"/>
          <w:szCs w:val="20"/>
        </w:rPr>
        <w:t>Sandon</w:t>
      </w:r>
      <w:proofErr w:type="spellEnd"/>
      <w:r w:rsidRPr="00B23CB4">
        <w:rPr>
          <w:rFonts w:ascii="Iowan Old Style Roman" w:hAnsi="Iowan Old Style Roman"/>
          <w:sz w:val="20"/>
          <w:szCs w:val="20"/>
        </w:rPr>
        <w:t xml:space="preserve"> new or old ... </w:t>
      </w:r>
    </w:p>
    <w:p w14:paraId="7324DEE5" w14:textId="77777777" w:rsidR="00B23CB4" w:rsidRPr="00B23CB4" w:rsidRDefault="00B23CB4" w:rsidP="00B23CB4">
      <w:pPr>
        <w:rPr>
          <w:rFonts w:ascii="Iowan Old Style Roman" w:hAnsi="Iowan Old Style Roman"/>
          <w:sz w:val="20"/>
          <w:szCs w:val="20"/>
        </w:rPr>
      </w:pPr>
    </w:p>
    <w:p w14:paraId="3ECC81D2" w14:textId="4AAA11CF"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Mining Review</w:t>
      </w:r>
      <w:r w:rsidRPr="00B23CB4">
        <w:rPr>
          <w:rFonts w:ascii="Iowan Old Style Roman" w:hAnsi="Iowan Old Style Roman"/>
          <w:sz w:val="20"/>
          <w:szCs w:val="20"/>
        </w:rPr>
        <w:t>, 23 Jun 1900:</w:t>
      </w:r>
      <w:r>
        <w:rPr>
          <w:rFonts w:ascii="Iowan Old Style Roman" w:hAnsi="Iowan Old Style Roman"/>
          <w:sz w:val="20"/>
          <w:szCs w:val="20"/>
        </w:rPr>
        <w:t xml:space="preserve"> </w:t>
      </w:r>
      <w:r w:rsidRPr="00B23CB4">
        <w:rPr>
          <w:rFonts w:ascii="Iowan Old Style Roman" w:hAnsi="Iowan Old Style Roman"/>
          <w:sz w:val="20"/>
          <w:szCs w:val="20"/>
        </w:rPr>
        <w:t xml:space="preserve">F.A. Wood, who retains a lurking admiration for the city that gave him $75,000 through the sale of his interest in the Last Chance mine, has leased for a long period from the K&amp;S 120 feet frontage on </w:t>
      </w:r>
      <w:proofErr w:type="spellStart"/>
      <w:r w:rsidRPr="00B23CB4">
        <w:rPr>
          <w:rFonts w:ascii="Iowan Old Style Roman" w:hAnsi="Iowan Old Style Roman"/>
          <w:sz w:val="20"/>
          <w:szCs w:val="20"/>
        </w:rPr>
        <w:t>Reco</w:t>
      </w:r>
      <w:proofErr w:type="spellEnd"/>
      <w:r w:rsidRPr="00B23CB4">
        <w:rPr>
          <w:rFonts w:ascii="Iowan Old Style Roman" w:hAnsi="Iowan Old Style Roman"/>
          <w:sz w:val="20"/>
          <w:szCs w:val="20"/>
        </w:rPr>
        <w:t xml:space="preserve"> avenue, across from the CPR depot and will erect a substantial brick block thereon, suitable for stores, offices, etc. of which we will write more fully later on.</w:t>
      </w:r>
    </w:p>
    <w:p w14:paraId="469D3473" w14:textId="77777777" w:rsidR="00B23CB4" w:rsidRPr="00B23CB4" w:rsidRDefault="00B23CB4" w:rsidP="00B23CB4">
      <w:pPr>
        <w:rPr>
          <w:rFonts w:ascii="Iowan Old Style Roman" w:hAnsi="Iowan Old Style Roman"/>
          <w:sz w:val="20"/>
          <w:szCs w:val="20"/>
        </w:rPr>
      </w:pPr>
    </w:p>
    <w:p w14:paraId="37304906" w14:textId="5A3DEC87"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Mining Review</w:t>
      </w:r>
      <w:r w:rsidRPr="00B23CB4">
        <w:rPr>
          <w:rFonts w:ascii="Iowan Old Style Roman" w:hAnsi="Iowan Old Style Roman"/>
          <w:sz w:val="20"/>
          <w:szCs w:val="20"/>
        </w:rPr>
        <w:t>, 23 Jun 1900:</w:t>
      </w:r>
      <w:r>
        <w:rPr>
          <w:rFonts w:ascii="Iowan Old Style Roman" w:hAnsi="Iowan Old Style Roman"/>
          <w:sz w:val="20"/>
          <w:szCs w:val="20"/>
        </w:rPr>
        <w:t xml:space="preserve"> </w:t>
      </w:r>
      <w:r w:rsidRPr="00B23CB4">
        <w:rPr>
          <w:rFonts w:ascii="Iowan Old Style Roman" w:hAnsi="Iowan Old Style Roman"/>
          <w:sz w:val="20"/>
          <w:szCs w:val="20"/>
        </w:rPr>
        <w:t>Mr. F.A. Wood will commence his brick block next week.</w:t>
      </w:r>
    </w:p>
    <w:p w14:paraId="526E2DA4" w14:textId="77777777" w:rsidR="00B23CB4" w:rsidRPr="00B23CB4" w:rsidRDefault="00B23CB4" w:rsidP="00B23CB4">
      <w:pPr>
        <w:rPr>
          <w:rFonts w:ascii="Iowan Old Style Roman" w:hAnsi="Iowan Old Style Roman"/>
          <w:sz w:val="20"/>
          <w:szCs w:val="20"/>
        </w:rPr>
      </w:pPr>
    </w:p>
    <w:p w14:paraId="294760EA" w14:textId="06FF2904"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 xml:space="preserve">The </w:t>
      </w:r>
      <w:proofErr w:type="spellStart"/>
      <w:r w:rsidRPr="00B23CB4">
        <w:rPr>
          <w:rFonts w:ascii="Iowan Old Style Roman" w:hAnsi="Iowan Old Style Roman"/>
          <w:i/>
          <w:sz w:val="20"/>
          <w:szCs w:val="20"/>
        </w:rPr>
        <w:t>Paystreak</w:t>
      </w:r>
      <w:proofErr w:type="spellEnd"/>
      <w:r w:rsidRPr="00B23CB4">
        <w:rPr>
          <w:rFonts w:ascii="Iowan Old Style Roman" w:hAnsi="Iowan Old Style Roman"/>
          <w:sz w:val="20"/>
          <w:szCs w:val="20"/>
        </w:rPr>
        <w:t>, 30 Jun 1900:</w:t>
      </w:r>
      <w:r>
        <w:rPr>
          <w:rFonts w:ascii="Iowan Old Style Roman" w:hAnsi="Iowan Old Style Roman"/>
          <w:sz w:val="20"/>
          <w:szCs w:val="20"/>
        </w:rPr>
        <w:t xml:space="preserve"> </w:t>
      </w:r>
      <w:r w:rsidRPr="00B23CB4">
        <w:rPr>
          <w:rFonts w:ascii="Iowan Old Style Roman" w:hAnsi="Iowan Old Style Roman"/>
          <w:sz w:val="20"/>
          <w:szCs w:val="20"/>
        </w:rPr>
        <w:t>There is a rumor that P. Burns and Hunter Bros. intend to move across the street so as to be on the shady side. Both companies intend building handsome brick blocks.</w:t>
      </w:r>
    </w:p>
    <w:p w14:paraId="325DBD70" w14:textId="77777777" w:rsidR="00B23CB4" w:rsidRPr="00B23CB4" w:rsidRDefault="00B23CB4" w:rsidP="00B23CB4">
      <w:pPr>
        <w:rPr>
          <w:rFonts w:ascii="Iowan Old Style Roman" w:hAnsi="Iowan Old Style Roman"/>
          <w:sz w:val="20"/>
          <w:szCs w:val="20"/>
        </w:rPr>
      </w:pPr>
    </w:p>
    <w:p w14:paraId="19E5FBD4" w14:textId="5F6203B3"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Mining Review</w:t>
      </w:r>
      <w:r w:rsidRPr="00B23CB4">
        <w:rPr>
          <w:rFonts w:ascii="Iowan Old Style Roman" w:hAnsi="Iowan Old Style Roman"/>
          <w:sz w:val="20"/>
          <w:szCs w:val="20"/>
        </w:rPr>
        <w:t>, 30 Jun 1900:</w:t>
      </w:r>
      <w:r>
        <w:rPr>
          <w:rFonts w:ascii="Iowan Old Style Roman" w:hAnsi="Iowan Old Style Roman"/>
          <w:sz w:val="20"/>
          <w:szCs w:val="20"/>
        </w:rPr>
        <w:t xml:space="preserve"> </w:t>
      </w:r>
      <w:r w:rsidRPr="00B23CB4">
        <w:rPr>
          <w:rFonts w:ascii="Iowan Old Style Roman" w:hAnsi="Iowan Old Style Roman"/>
          <w:sz w:val="20"/>
          <w:szCs w:val="20"/>
        </w:rPr>
        <w:t>E.A. Brown, civil engineer, has the office over Donaldson’s drug store for the present. He has the plans for F.A. Wood’s brick block.</w:t>
      </w:r>
    </w:p>
    <w:p w14:paraId="26FAA58C" w14:textId="77777777" w:rsidR="00B23CB4" w:rsidRPr="00B23CB4" w:rsidRDefault="00B23CB4" w:rsidP="00B23CB4">
      <w:pPr>
        <w:rPr>
          <w:rFonts w:ascii="Iowan Old Style Roman" w:hAnsi="Iowan Old Style Roman"/>
          <w:sz w:val="20"/>
          <w:szCs w:val="20"/>
        </w:rPr>
      </w:pPr>
    </w:p>
    <w:p w14:paraId="382553A6" w14:textId="5C084DC3"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 xml:space="preserve">The </w:t>
      </w:r>
      <w:proofErr w:type="spellStart"/>
      <w:r w:rsidRPr="00B23CB4">
        <w:rPr>
          <w:rFonts w:ascii="Iowan Old Style Roman" w:hAnsi="Iowan Old Style Roman"/>
          <w:i/>
          <w:sz w:val="20"/>
          <w:szCs w:val="20"/>
        </w:rPr>
        <w:t>Paystreak</w:t>
      </w:r>
      <w:proofErr w:type="spellEnd"/>
      <w:r w:rsidRPr="00B23CB4">
        <w:rPr>
          <w:rFonts w:ascii="Iowan Old Style Roman" w:hAnsi="Iowan Old Style Roman"/>
          <w:sz w:val="20"/>
          <w:szCs w:val="20"/>
        </w:rPr>
        <w:t>, 7 Jul 1900:</w:t>
      </w:r>
      <w:r>
        <w:rPr>
          <w:rFonts w:ascii="Iowan Old Style Roman" w:hAnsi="Iowan Old Style Roman"/>
          <w:sz w:val="20"/>
          <w:szCs w:val="20"/>
        </w:rPr>
        <w:t xml:space="preserve"> </w:t>
      </w:r>
      <w:r w:rsidRPr="00B23CB4">
        <w:rPr>
          <w:rFonts w:ascii="Iowan Old Style Roman" w:hAnsi="Iowan Old Style Roman"/>
          <w:sz w:val="20"/>
          <w:szCs w:val="20"/>
        </w:rPr>
        <w:t xml:space="preserve">F.A. Wood has abandoned his intention to build a two-story brick building on the K&amp;S ground and handed the lease back to the company a few days ago. Since then E.R. Atherton has perfected plans for putting up a large store building on the same </w:t>
      </w:r>
      <w:r w:rsidRPr="00B23CB4">
        <w:rPr>
          <w:rFonts w:ascii="Iowan Old Style Roman" w:hAnsi="Iowan Old Style Roman"/>
          <w:sz w:val="20"/>
          <w:szCs w:val="20"/>
        </w:rPr>
        <w:lastRenderedPageBreak/>
        <w:t xml:space="preserve">ground. The structure will be a one-story brick, 80-foot frontage and 60-foot depth. The plans call for four stores fronting on </w:t>
      </w:r>
      <w:proofErr w:type="spellStart"/>
      <w:r w:rsidRPr="00B23CB4">
        <w:rPr>
          <w:rFonts w:ascii="Iowan Old Style Roman" w:hAnsi="Iowan Old Style Roman"/>
          <w:sz w:val="20"/>
          <w:szCs w:val="20"/>
        </w:rPr>
        <w:t>Reco</w:t>
      </w:r>
      <w:proofErr w:type="spellEnd"/>
      <w:r w:rsidRPr="00B23CB4">
        <w:rPr>
          <w:rFonts w:ascii="Iowan Old Style Roman" w:hAnsi="Iowan Old Style Roman"/>
          <w:sz w:val="20"/>
          <w:szCs w:val="20"/>
        </w:rPr>
        <w:t xml:space="preserve"> Avenue with a hallway in the middle. The </w:t>
      </w:r>
      <w:proofErr w:type="gramStart"/>
      <w:r w:rsidRPr="00B23CB4">
        <w:rPr>
          <w:rFonts w:ascii="Iowan Old Style Roman" w:hAnsi="Iowan Old Style Roman"/>
          <w:sz w:val="20"/>
          <w:szCs w:val="20"/>
        </w:rPr>
        <w:t>stores will be occupied by the E.R. Atherton Co., Main Bros., E.F. McQueen and the Bank of British Columbia</w:t>
      </w:r>
      <w:proofErr w:type="gramEnd"/>
      <w:r w:rsidRPr="00B23CB4">
        <w:rPr>
          <w:rFonts w:ascii="Iowan Old Style Roman" w:hAnsi="Iowan Old Style Roman"/>
          <w:sz w:val="20"/>
          <w:szCs w:val="20"/>
        </w:rPr>
        <w:t xml:space="preserve"> …</w:t>
      </w:r>
    </w:p>
    <w:p w14:paraId="0B06CBDE" w14:textId="77777777" w:rsidR="00B23CB4" w:rsidRPr="00B23CB4" w:rsidRDefault="00B23CB4" w:rsidP="00B23CB4">
      <w:pPr>
        <w:rPr>
          <w:rFonts w:ascii="Iowan Old Style Roman" w:hAnsi="Iowan Old Style Roman"/>
          <w:sz w:val="20"/>
          <w:szCs w:val="20"/>
        </w:rPr>
      </w:pPr>
      <w:r w:rsidRPr="00B23CB4">
        <w:rPr>
          <w:rFonts w:ascii="Iowan Old Style Roman" w:hAnsi="Iowan Old Style Roman"/>
          <w:sz w:val="20"/>
          <w:szCs w:val="20"/>
        </w:rPr>
        <w:t xml:space="preserve">The Atherton store will be the full 60 feet depth. In the rear of the Main Bros. and McQueen stores there will be room for the post and telephone office facing on a 12x20 lobby at the end of the hall. At the rear of the bank there will be an </w:t>
      </w:r>
      <w:proofErr w:type="gramStart"/>
      <w:r w:rsidRPr="00B23CB4">
        <w:rPr>
          <w:rFonts w:ascii="Iowan Old Style Roman" w:hAnsi="Iowan Old Style Roman"/>
          <w:sz w:val="20"/>
          <w:szCs w:val="20"/>
        </w:rPr>
        <w:t>office which</w:t>
      </w:r>
      <w:proofErr w:type="gramEnd"/>
      <w:r w:rsidRPr="00B23CB4">
        <w:rPr>
          <w:rFonts w:ascii="Iowan Old Style Roman" w:hAnsi="Iowan Old Style Roman"/>
          <w:sz w:val="20"/>
          <w:szCs w:val="20"/>
        </w:rPr>
        <w:t xml:space="preserve"> will be occupied by Dr. Power. </w:t>
      </w:r>
    </w:p>
    <w:p w14:paraId="1EC7BED8" w14:textId="77777777" w:rsidR="00B23CB4" w:rsidRPr="00B23CB4" w:rsidRDefault="00B23CB4" w:rsidP="00B23CB4">
      <w:pPr>
        <w:rPr>
          <w:rFonts w:ascii="Iowan Old Style Roman" w:hAnsi="Iowan Old Style Roman"/>
          <w:sz w:val="20"/>
          <w:szCs w:val="20"/>
        </w:rPr>
      </w:pPr>
      <w:r w:rsidRPr="00B23CB4">
        <w:rPr>
          <w:rFonts w:ascii="Iowan Old Style Roman" w:hAnsi="Iowan Old Style Roman"/>
          <w:sz w:val="20"/>
          <w:szCs w:val="20"/>
        </w:rPr>
        <w:t xml:space="preserve">The building will be as nearly fireproof as possible. There will be no opening in the </w:t>
      </w:r>
      <w:proofErr w:type="gramStart"/>
      <w:r w:rsidRPr="00B23CB4">
        <w:rPr>
          <w:rFonts w:ascii="Iowan Old Style Roman" w:hAnsi="Iowan Old Style Roman"/>
          <w:sz w:val="20"/>
          <w:szCs w:val="20"/>
        </w:rPr>
        <w:t>side walls</w:t>
      </w:r>
      <w:proofErr w:type="gramEnd"/>
      <w:r w:rsidRPr="00B23CB4">
        <w:rPr>
          <w:rFonts w:ascii="Iowan Old Style Roman" w:hAnsi="Iowan Old Style Roman"/>
          <w:sz w:val="20"/>
          <w:szCs w:val="20"/>
        </w:rPr>
        <w:t xml:space="preserve"> and the ground above between the new building and the K&amp;S Depot will be vacant while for 20 feet on the lower side the building will be isolated. The interior will be constructed with special regard to fire protection. Connections with the water system will be placed in such a manner that in case of fire it will be possible to deluge the building in very short time.</w:t>
      </w:r>
    </w:p>
    <w:p w14:paraId="6FF12AF9" w14:textId="77777777" w:rsidR="00B23CB4" w:rsidRPr="00B23CB4" w:rsidRDefault="00B23CB4" w:rsidP="00B23CB4">
      <w:pPr>
        <w:rPr>
          <w:rFonts w:ascii="Iowan Old Style Roman" w:hAnsi="Iowan Old Style Roman"/>
          <w:sz w:val="20"/>
          <w:szCs w:val="20"/>
        </w:rPr>
      </w:pPr>
      <w:r w:rsidRPr="00B23CB4">
        <w:rPr>
          <w:rFonts w:ascii="Iowan Old Style Roman" w:hAnsi="Iowan Old Style Roman"/>
          <w:sz w:val="20"/>
          <w:szCs w:val="20"/>
        </w:rPr>
        <w:t xml:space="preserve">Building will be commenced as soon as the ground can be cleared and it will be rushed forward as rapidly as possible. </w:t>
      </w:r>
      <w:proofErr w:type="spellStart"/>
      <w:r w:rsidRPr="00B23CB4">
        <w:rPr>
          <w:rFonts w:ascii="Iowan Old Style Roman" w:hAnsi="Iowan Old Style Roman"/>
          <w:sz w:val="20"/>
          <w:szCs w:val="20"/>
        </w:rPr>
        <w:t>Folliott</w:t>
      </w:r>
      <w:proofErr w:type="spellEnd"/>
      <w:r w:rsidRPr="00B23CB4">
        <w:rPr>
          <w:rFonts w:ascii="Iowan Old Style Roman" w:hAnsi="Iowan Old Style Roman"/>
          <w:sz w:val="20"/>
          <w:szCs w:val="20"/>
        </w:rPr>
        <w:t xml:space="preserve"> &amp; McMillan have the contract.</w:t>
      </w:r>
    </w:p>
    <w:p w14:paraId="120A8FBE" w14:textId="77777777" w:rsidR="00B23CB4" w:rsidRPr="00B23CB4" w:rsidRDefault="00B23CB4" w:rsidP="00B23CB4">
      <w:pPr>
        <w:rPr>
          <w:rFonts w:ascii="Iowan Old Style Roman" w:hAnsi="Iowan Old Style Roman"/>
          <w:sz w:val="20"/>
          <w:szCs w:val="20"/>
        </w:rPr>
      </w:pPr>
    </w:p>
    <w:p w14:paraId="3AC556D4" w14:textId="12F0F06A"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 xml:space="preserve">The </w:t>
      </w:r>
      <w:proofErr w:type="spellStart"/>
      <w:r w:rsidRPr="00B23CB4">
        <w:rPr>
          <w:rFonts w:ascii="Iowan Old Style Roman" w:hAnsi="Iowan Old Style Roman"/>
          <w:i/>
          <w:sz w:val="20"/>
          <w:szCs w:val="20"/>
        </w:rPr>
        <w:t>Paystreak</w:t>
      </w:r>
      <w:proofErr w:type="spellEnd"/>
      <w:r w:rsidRPr="00B23CB4">
        <w:rPr>
          <w:rFonts w:ascii="Iowan Old Style Roman" w:hAnsi="Iowan Old Style Roman"/>
          <w:sz w:val="20"/>
          <w:szCs w:val="20"/>
        </w:rPr>
        <w:t>, 7 Jul 1900:</w:t>
      </w:r>
      <w:r>
        <w:rPr>
          <w:rFonts w:ascii="Iowan Old Style Roman" w:hAnsi="Iowan Old Style Roman"/>
          <w:sz w:val="20"/>
          <w:szCs w:val="20"/>
        </w:rPr>
        <w:t xml:space="preserve"> </w:t>
      </w:r>
      <w:r w:rsidRPr="00B23CB4">
        <w:rPr>
          <w:rFonts w:ascii="Iowan Old Style Roman" w:hAnsi="Iowan Old Style Roman"/>
          <w:sz w:val="20"/>
          <w:szCs w:val="20"/>
        </w:rPr>
        <w:t>Blake Wilson has been in town for a few days making arrangements for commencing the brick block which will be built by the P. Burns Co.</w:t>
      </w:r>
    </w:p>
    <w:p w14:paraId="3FA0E8FE" w14:textId="77777777" w:rsidR="00B23CB4" w:rsidRPr="00B23CB4" w:rsidRDefault="00B23CB4" w:rsidP="00B23CB4">
      <w:pPr>
        <w:rPr>
          <w:rFonts w:ascii="Iowan Old Style Roman" w:hAnsi="Iowan Old Style Roman"/>
          <w:sz w:val="20"/>
          <w:szCs w:val="20"/>
        </w:rPr>
      </w:pPr>
    </w:p>
    <w:p w14:paraId="6523A61C" w14:textId="046816B4"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lastRenderedPageBreak/>
        <w:t>Mining Review</w:t>
      </w:r>
      <w:r w:rsidRPr="00B23CB4">
        <w:rPr>
          <w:rFonts w:ascii="Iowan Old Style Roman" w:hAnsi="Iowan Old Style Roman"/>
          <w:sz w:val="20"/>
          <w:szCs w:val="20"/>
        </w:rPr>
        <w:t>, 7 Jul 1900:</w:t>
      </w:r>
      <w:r>
        <w:rPr>
          <w:rFonts w:ascii="Iowan Old Style Roman" w:hAnsi="Iowan Old Style Roman"/>
          <w:sz w:val="20"/>
          <w:szCs w:val="20"/>
        </w:rPr>
        <w:t xml:space="preserve"> </w:t>
      </w:r>
      <w:r w:rsidRPr="00B23CB4">
        <w:rPr>
          <w:rFonts w:ascii="Iowan Old Style Roman" w:hAnsi="Iowan Old Style Roman"/>
          <w:sz w:val="20"/>
          <w:szCs w:val="20"/>
        </w:rPr>
        <w:t xml:space="preserve">The proposed Wood block, at the head of </w:t>
      </w:r>
      <w:proofErr w:type="spellStart"/>
      <w:r w:rsidRPr="00B23CB4">
        <w:rPr>
          <w:rFonts w:ascii="Iowan Old Style Roman" w:hAnsi="Iowan Old Style Roman"/>
          <w:sz w:val="20"/>
          <w:szCs w:val="20"/>
        </w:rPr>
        <w:t>Reco</w:t>
      </w:r>
      <w:proofErr w:type="spellEnd"/>
      <w:r w:rsidRPr="00B23CB4">
        <w:rPr>
          <w:rFonts w:ascii="Iowan Old Style Roman" w:hAnsi="Iowan Old Style Roman"/>
          <w:sz w:val="20"/>
          <w:szCs w:val="20"/>
        </w:rPr>
        <w:t xml:space="preserve"> </w:t>
      </w:r>
      <w:proofErr w:type="spellStart"/>
      <w:r w:rsidRPr="00B23CB4">
        <w:rPr>
          <w:rFonts w:ascii="Iowan Old Style Roman" w:hAnsi="Iowan Old Style Roman"/>
          <w:sz w:val="20"/>
          <w:szCs w:val="20"/>
        </w:rPr>
        <w:t>ave.</w:t>
      </w:r>
      <w:proofErr w:type="spellEnd"/>
      <w:r w:rsidRPr="00B23CB4">
        <w:rPr>
          <w:rFonts w:ascii="Iowan Old Style Roman" w:hAnsi="Iowan Old Style Roman"/>
          <w:sz w:val="20"/>
          <w:szCs w:val="20"/>
        </w:rPr>
        <w:t>, is to be built after all, to the evident delight of many citizens.</w:t>
      </w:r>
    </w:p>
    <w:p w14:paraId="23A864BA" w14:textId="77777777" w:rsidR="00B23CB4" w:rsidRPr="00B23CB4" w:rsidRDefault="00B23CB4" w:rsidP="00B23CB4">
      <w:pPr>
        <w:rPr>
          <w:rFonts w:ascii="Iowan Old Style Roman" w:hAnsi="Iowan Old Style Roman"/>
          <w:sz w:val="20"/>
          <w:szCs w:val="20"/>
        </w:rPr>
      </w:pPr>
    </w:p>
    <w:p w14:paraId="0E2D0445" w14:textId="275A3533"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Mining Review</w:t>
      </w:r>
      <w:r w:rsidRPr="00B23CB4">
        <w:rPr>
          <w:rFonts w:ascii="Iowan Old Style Roman" w:hAnsi="Iowan Old Style Roman"/>
          <w:sz w:val="20"/>
          <w:szCs w:val="20"/>
        </w:rPr>
        <w:t>, 14 Jul 1900:</w:t>
      </w:r>
    </w:p>
    <w:p w14:paraId="70099697" w14:textId="77777777" w:rsidR="00B23CB4" w:rsidRPr="00B23CB4" w:rsidRDefault="00B23CB4" w:rsidP="00B23CB4">
      <w:pPr>
        <w:outlineLvl w:val="0"/>
        <w:rPr>
          <w:rFonts w:ascii="Iowan Old Style Roman" w:hAnsi="Iowan Old Style Roman"/>
          <w:sz w:val="20"/>
          <w:szCs w:val="20"/>
        </w:rPr>
      </w:pPr>
      <w:r w:rsidRPr="00B23CB4">
        <w:rPr>
          <w:rFonts w:ascii="Iowan Old Style Roman" w:hAnsi="Iowan Old Style Roman"/>
          <w:sz w:val="20"/>
          <w:szCs w:val="20"/>
        </w:rPr>
        <w:t>The Wood Block</w:t>
      </w:r>
    </w:p>
    <w:p w14:paraId="3AE322A8" w14:textId="77777777" w:rsidR="00B23CB4" w:rsidRPr="00B23CB4" w:rsidRDefault="00B23CB4" w:rsidP="00B23CB4">
      <w:pPr>
        <w:rPr>
          <w:rFonts w:ascii="Iowan Old Style Roman" w:hAnsi="Iowan Old Style Roman"/>
          <w:sz w:val="20"/>
          <w:szCs w:val="20"/>
        </w:rPr>
      </w:pPr>
      <w:r w:rsidRPr="00B23CB4">
        <w:rPr>
          <w:rFonts w:ascii="Iowan Old Style Roman" w:hAnsi="Iowan Old Style Roman"/>
          <w:sz w:val="20"/>
          <w:szCs w:val="20"/>
        </w:rPr>
        <w:t xml:space="preserve">Preparations, in the way of removing buildings from the site, are being made for the erection of Mr. Wood’s new brick block, which will be underway in a week or two. We have obtained form Mr. Brown, the architect, a description of the embryo building, which is briefly as follows: It will have a frontage of 80 feet on </w:t>
      </w:r>
      <w:proofErr w:type="spellStart"/>
      <w:r w:rsidRPr="00B23CB4">
        <w:rPr>
          <w:rFonts w:ascii="Iowan Old Style Roman" w:hAnsi="Iowan Old Style Roman"/>
          <w:sz w:val="20"/>
          <w:szCs w:val="20"/>
        </w:rPr>
        <w:t>Reco</w:t>
      </w:r>
      <w:proofErr w:type="spellEnd"/>
      <w:r w:rsidRPr="00B23CB4">
        <w:rPr>
          <w:rFonts w:ascii="Iowan Old Style Roman" w:hAnsi="Iowan Old Style Roman"/>
          <w:sz w:val="20"/>
          <w:szCs w:val="20"/>
        </w:rPr>
        <w:t xml:space="preserve"> </w:t>
      </w:r>
      <w:proofErr w:type="spellStart"/>
      <w:r w:rsidRPr="00B23CB4">
        <w:rPr>
          <w:rFonts w:ascii="Iowan Old Style Roman" w:hAnsi="Iowan Old Style Roman"/>
          <w:sz w:val="20"/>
          <w:szCs w:val="20"/>
        </w:rPr>
        <w:t>ave</w:t>
      </w:r>
      <w:proofErr w:type="spellEnd"/>
      <w:r w:rsidRPr="00B23CB4">
        <w:rPr>
          <w:rFonts w:ascii="Iowan Old Style Roman" w:hAnsi="Iowan Old Style Roman"/>
          <w:sz w:val="20"/>
          <w:szCs w:val="20"/>
        </w:rPr>
        <w:t>, a depth of 50 feet and will be two stories high. The Bank of BC will occupy the first apartment on the ground floor, and Main Bros. will take possession of a room at the rear, fronting on the east. Next after the Bank comes the wide stairway to the upper flat. Next are stores to be occupied by C. Gale, barber, and McQueen, druggist, E.R. Atherton taking the southwest corner. The post office will be in an apartment to the rear of Atherton’s with an entrance to the west side. Mr. Christie, lawyer, Dr. Power and others will have offices upstairs, on which flat there will also be a spacious hall for the secret societies of the place. In all its appointments the premises will have all modern conveniences to be a comfort to all the occupants.</w:t>
      </w:r>
    </w:p>
    <w:p w14:paraId="36B54DFD" w14:textId="77777777" w:rsidR="00B23CB4" w:rsidRPr="00B23CB4" w:rsidRDefault="00B23CB4" w:rsidP="00B23CB4">
      <w:pPr>
        <w:rPr>
          <w:rFonts w:ascii="Iowan Old Style Roman" w:hAnsi="Iowan Old Style Roman"/>
          <w:sz w:val="20"/>
          <w:szCs w:val="20"/>
        </w:rPr>
      </w:pPr>
      <w:r w:rsidRPr="00B23CB4">
        <w:rPr>
          <w:rFonts w:ascii="Iowan Old Style Roman" w:hAnsi="Iowan Old Style Roman"/>
          <w:sz w:val="20"/>
          <w:szCs w:val="20"/>
        </w:rPr>
        <w:t xml:space="preserve">Since writing the above there has been some slight changes made. There will be one or two more front street apartments, the post office will be in the front instead </w:t>
      </w:r>
      <w:r w:rsidRPr="00B23CB4">
        <w:rPr>
          <w:rFonts w:ascii="Iowan Old Style Roman" w:hAnsi="Iowan Old Style Roman"/>
          <w:sz w:val="20"/>
          <w:szCs w:val="20"/>
        </w:rPr>
        <w:lastRenderedPageBreak/>
        <w:t>of the rear, and we believe, Mr. Atherton assumes proprietorship.</w:t>
      </w:r>
    </w:p>
    <w:p w14:paraId="647DBD46" w14:textId="77777777" w:rsidR="00B23CB4" w:rsidRPr="00B23CB4" w:rsidRDefault="00B23CB4" w:rsidP="00B23CB4">
      <w:pPr>
        <w:rPr>
          <w:rFonts w:ascii="Iowan Old Style Roman" w:hAnsi="Iowan Old Style Roman"/>
          <w:sz w:val="20"/>
          <w:szCs w:val="20"/>
        </w:rPr>
      </w:pPr>
    </w:p>
    <w:p w14:paraId="281464DC" w14:textId="14A691DB"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 xml:space="preserve">The </w:t>
      </w:r>
      <w:proofErr w:type="spellStart"/>
      <w:r w:rsidRPr="00B23CB4">
        <w:rPr>
          <w:rFonts w:ascii="Iowan Old Style Roman" w:hAnsi="Iowan Old Style Roman"/>
          <w:i/>
          <w:sz w:val="20"/>
          <w:szCs w:val="20"/>
        </w:rPr>
        <w:t>Paystreak</w:t>
      </w:r>
      <w:proofErr w:type="spellEnd"/>
      <w:r w:rsidRPr="00B23CB4">
        <w:rPr>
          <w:rFonts w:ascii="Iowan Old Style Roman" w:hAnsi="Iowan Old Style Roman"/>
          <w:sz w:val="20"/>
          <w:szCs w:val="20"/>
        </w:rPr>
        <w:t>, 14 Jul 1900:</w:t>
      </w:r>
      <w:r>
        <w:rPr>
          <w:rFonts w:ascii="Iowan Old Style Roman" w:hAnsi="Iowan Old Style Roman"/>
          <w:sz w:val="20"/>
          <w:szCs w:val="20"/>
        </w:rPr>
        <w:t xml:space="preserve"> </w:t>
      </w:r>
      <w:r w:rsidRPr="00B23CB4">
        <w:rPr>
          <w:rFonts w:ascii="Iowan Old Style Roman" w:hAnsi="Iowan Old Style Roman"/>
          <w:sz w:val="20"/>
          <w:szCs w:val="20"/>
        </w:rPr>
        <w:t xml:space="preserve">Clearing the ground for the brick block on the K&amp;S lots is now going on. W.H. Lilly’s residence and office and Crawford and </w:t>
      </w:r>
      <w:proofErr w:type="spellStart"/>
      <w:r w:rsidRPr="00B23CB4">
        <w:rPr>
          <w:rFonts w:ascii="Iowan Old Style Roman" w:hAnsi="Iowan Old Style Roman"/>
          <w:sz w:val="20"/>
          <w:szCs w:val="20"/>
        </w:rPr>
        <w:t>Grimmett’s</w:t>
      </w:r>
      <w:proofErr w:type="spellEnd"/>
      <w:r w:rsidRPr="00B23CB4">
        <w:rPr>
          <w:rFonts w:ascii="Iowan Old Style Roman" w:hAnsi="Iowan Old Style Roman"/>
          <w:sz w:val="20"/>
          <w:szCs w:val="20"/>
        </w:rPr>
        <w:t xml:space="preserve"> stables are being demolished. </w:t>
      </w:r>
      <w:proofErr w:type="spellStart"/>
      <w:r w:rsidRPr="00B23CB4">
        <w:rPr>
          <w:rFonts w:ascii="Iowan Old Style Roman" w:hAnsi="Iowan Old Style Roman"/>
          <w:sz w:val="20"/>
          <w:szCs w:val="20"/>
        </w:rPr>
        <w:t>McMartin’s</w:t>
      </w:r>
      <w:proofErr w:type="spellEnd"/>
      <w:r w:rsidRPr="00B23CB4">
        <w:rPr>
          <w:rFonts w:ascii="Iowan Old Style Roman" w:hAnsi="Iowan Old Style Roman"/>
          <w:sz w:val="20"/>
          <w:szCs w:val="20"/>
        </w:rPr>
        <w:t xml:space="preserve"> barber shop and </w:t>
      </w:r>
      <w:proofErr w:type="spellStart"/>
      <w:r w:rsidRPr="00B23CB4">
        <w:rPr>
          <w:rFonts w:ascii="Iowan Old Style Roman" w:hAnsi="Iowan Old Style Roman"/>
          <w:sz w:val="20"/>
          <w:szCs w:val="20"/>
        </w:rPr>
        <w:t>Cliffe’s</w:t>
      </w:r>
      <w:proofErr w:type="spellEnd"/>
      <w:r w:rsidRPr="00B23CB4">
        <w:rPr>
          <w:rFonts w:ascii="Iowan Old Style Roman" w:hAnsi="Iowan Old Style Roman"/>
          <w:sz w:val="20"/>
          <w:szCs w:val="20"/>
        </w:rPr>
        <w:t xml:space="preserve"> bookstore have been moved down the street and the ground will be clear in a couple of days for the building mechanics.</w:t>
      </w:r>
    </w:p>
    <w:p w14:paraId="316E1CC5" w14:textId="77777777" w:rsidR="00B23CB4" w:rsidRPr="00B23CB4" w:rsidRDefault="00B23CB4" w:rsidP="00B23CB4">
      <w:pPr>
        <w:rPr>
          <w:rFonts w:ascii="Iowan Old Style Roman" w:hAnsi="Iowan Old Style Roman"/>
          <w:sz w:val="20"/>
          <w:szCs w:val="20"/>
        </w:rPr>
      </w:pPr>
    </w:p>
    <w:p w14:paraId="41AC871A" w14:textId="1EB6AC14"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 xml:space="preserve">The </w:t>
      </w:r>
      <w:proofErr w:type="spellStart"/>
      <w:r w:rsidRPr="00B23CB4">
        <w:rPr>
          <w:rFonts w:ascii="Iowan Old Style Roman" w:hAnsi="Iowan Old Style Roman"/>
          <w:i/>
          <w:sz w:val="20"/>
          <w:szCs w:val="20"/>
        </w:rPr>
        <w:t>Paystreak</w:t>
      </w:r>
      <w:proofErr w:type="spellEnd"/>
      <w:r w:rsidRPr="00B23CB4">
        <w:rPr>
          <w:rFonts w:ascii="Iowan Old Style Roman" w:hAnsi="Iowan Old Style Roman"/>
          <w:sz w:val="20"/>
          <w:szCs w:val="20"/>
        </w:rPr>
        <w:t>, 14 Jul 1900:</w:t>
      </w:r>
      <w:r>
        <w:rPr>
          <w:rFonts w:ascii="Iowan Old Style Roman" w:hAnsi="Iowan Old Style Roman"/>
          <w:sz w:val="20"/>
          <w:szCs w:val="20"/>
        </w:rPr>
        <w:t xml:space="preserve"> </w:t>
      </w:r>
      <w:r w:rsidRPr="00B23CB4">
        <w:rPr>
          <w:rFonts w:ascii="Iowan Old Style Roman" w:hAnsi="Iowan Old Style Roman"/>
          <w:sz w:val="20"/>
          <w:szCs w:val="20"/>
        </w:rPr>
        <w:t xml:space="preserve">Jas. Hunter of </w:t>
      </w:r>
      <w:proofErr w:type="spellStart"/>
      <w:r w:rsidRPr="00B23CB4">
        <w:rPr>
          <w:rFonts w:ascii="Iowan Old Style Roman" w:hAnsi="Iowan Old Style Roman"/>
          <w:sz w:val="20"/>
          <w:szCs w:val="20"/>
        </w:rPr>
        <w:t>Rossland</w:t>
      </w:r>
      <w:proofErr w:type="spellEnd"/>
      <w:r w:rsidRPr="00B23CB4">
        <w:rPr>
          <w:rFonts w:ascii="Iowan Old Style Roman" w:hAnsi="Iowan Old Style Roman"/>
          <w:sz w:val="20"/>
          <w:szCs w:val="20"/>
        </w:rPr>
        <w:t xml:space="preserve"> and Charles </w:t>
      </w:r>
      <w:proofErr w:type="spellStart"/>
      <w:r w:rsidRPr="00B23CB4">
        <w:rPr>
          <w:rFonts w:ascii="Iowan Old Style Roman" w:hAnsi="Iowan Old Style Roman"/>
          <w:sz w:val="20"/>
          <w:szCs w:val="20"/>
        </w:rPr>
        <w:t>Slossen</w:t>
      </w:r>
      <w:proofErr w:type="spellEnd"/>
      <w:r w:rsidRPr="00B23CB4">
        <w:rPr>
          <w:rFonts w:ascii="Iowan Old Style Roman" w:hAnsi="Iowan Old Style Roman"/>
          <w:sz w:val="20"/>
          <w:szCs w:val="20"/>
        </w:rPr>
        <w:t xml:space="preserve"> [sic] of Northport, heavy stockholders of the Hunter-Kendrick Company spent several days in town this week making arrangements for the new building which the company will build in </w:t>
      </w:r>
      <w:proofErr w:type="spellStart"/>
      <w:r w:rsidRPr="00B23CB4">
        <w:rPr>
          <w:rFonts w:ascii="Iowan Old Style Roman" w:hAnsi="Iowan Old Style Roman"/>
          <w:sz w:val="20"/>
          <w:szCs w:val="20"/>
        </w:rPr>
        <w:t>Sandon</w:t>
      </w:r>
      <w:proofErr w:type="spellEnd"/>
      <w:r w:rsidRPr="00B23CB4">
        <w:rPr>
          <w:rFonts w:ascii="Iowan Old Style Roman" w:hAnsi="Iowan Old Style Roman"/>
          <w:sz w:val="20"/>
          <w:szCs w:val="20"/>
        </w:rPr>
        <w:t>. They have secured the lot adjoining Atherton’s store on which they will put up a handsome two-story brick block, 40-foot front and 60 feet deep. It will face the flume and extend back to the CPR</w:t>
      </w:r>
      <w:r w:rsidRPr="00B23CB4">
        <w:rPr>
          <w:rFonts w:ascii="Times New Roman" w:hAnsi="Times New Roman" w:cs="Times New Roman"/>
          <w:sz w:val="20"/>
          <w:szCs w:val="20"/>
        </w:rPr>
        <w:t> </w:t>
      </w:r>
      <w:r w:rsidRPr="00B23CB4">
        <w:rPr>
          <w:rFonts w:ascii="Iowan Old Style Roman" w:hAnsi="Iowan Old Style Roman"/>
          <w:sz w:val="20"/>
          <w:szCs w:val="20"/>
        </w:rPr>
        <w:t xml:space="preserve">reserve. Plans are now being prepared by </w:t>
      </w:r>
      <w:proofErr w:type="spellStart"/>
      <w:r w:rsidRPr="00B23CB4">
        <w:rPr>
          <w:rFonts w:ascii="Iowan Old Style Roman" w:hAnsi="Iowan Old Style Roman"/>
          <w:sz w:val="20"/>
          <w:szCs w:val="20"/>
        </w:rPr>
        <w:t>Rossland</w:t>
      </w:r>
      <w:proofErr w:type="spellEnd"/>
      <w:r w:rsidRPr="00B23CB4">
        <w:rPr>
          <w:rFonts w:ascii="Iowan Old Style Roman" w:hAnsi="Iowan Old Style Roman"/>
          <w:sz w:val="20"/>
          <w:szCs w:val="20"/>
        </w:rPr>
        <w:t xml:space="preserve"> architects and as soon as they arrive the construction will be commenced. The </w:t>
      </w:r>
      <w:proofErr w:type="gramStart"/>
      <w:r w:rsidRPr="00B23CB4">
        <w:rPr>
          <w:rFonts w:ascii="Iowan Old Style Roman" w:hAnsi="Iowan Old Style Roman"/>
          <w:sz w:val="20"/>
          <w:szCs w:val="20"/>
        </w:rPr>
        <w:t>company intend</w:t>
      </w:r>
      <w:proofErr w:type="gramEnd"/>
      <w:r w:rsidRPr="00B23CB4">
        <w:rPr>
          <w:rFonts w:ascii="Iowan Old Style Roman" w:hAnsi="Iowan Old Style Roman"/>
          <w:sz w:val="20"/>
          <w:szCs w:val="20"/>
        </w:rPr>
        <w:t xml:space="preserve"> to rush the work so that they will occupy the building by the 15th of September.</w:t>
      </w:r>
    </w:p>
    <w:p w14:paraId="12C7B814" w14:textId="77777777" w:rsidR="00B23CB4" w:rsidRPr="00B23CB4" w:rsidRDefault="00B23CB4" w:rsidP="00B23CB4">
      <w:pPr>
        <w:rPr>
          <w:rFonts w:ascii="Iowan Old Style Roman" w:hAnsi="Iowan Old Style Roman"/>
          <w:sz w:val="20"/>
          <w:szCs w:val="20"/>
        </w:rPr>
      </w:pPr>
    </w:p>
    <w:p w14:paraId="41AAC1C2" w14:textId="12F13DDA"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Mining Review</w:t>
      </w:r>
      <w:r w:rsidRPr="00B23CB4">
        <w:rPr>
          <w:rFonts w:ascii="Iowan Old Style Roman" w:hAnsi="Iowan Old Style Roman"/>
          <w:sz w:val="20"/>
          <w:szCs w:val="20"/>
        </w:rPr>
        <w:t>, 28 Jul 1900:</w:t>
      </w:r>
      <w:r>
        <w:rPr>
          <w:rFonts w:ascii="Iowan Old Style Roman" w:hAnsi="Iowan Old Style Roman"/>
          <w:sz w:val="20"/>
          <w:szCs w:val="20"/>
        </w:rPr>
        <w:t xml:space="preserve"> </w:t>
      </w:r>
      <w:r w:rsidRPr="00B23CB4">
        <w:rPr>
          <w:rFonts w:ascii="Iowan Old Style Roman" w:hAnsi="Iowan Old Style Roman"/>
          <w:sz w:val="20"/>
          <w:szCs w:val="20"/>
        </w:rPr>
        <w:t>Mr. Atherton is pulling down his brick warehouse to prepare for the new store.</w:t>
      </w:r>
    </w:p>
    <w:p w14:paraId="4ED815C1" w14:textId="77777777" w:rsidR="00B23CB4" w:rsidRPr="00B23CB4" w:rsidRDefault="00B23CB4" w:rsidP="00B23CB4">
      <w:pPr>
        <w:rPr>
          <w:rFonts w:ascii="Iowan Old Style Roman" w:hAnsi="Iowan Old Style Roman"/>
          <w:sz w:val="20"/>
          <w:szCs w:val="20"/>
        </w:rPr>
      </w:pPr>
    </w:p>
    <w:p w14:paraId="466C5452" w14:textId="369F79C6"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 xml:space="preserve">The </w:t>
      </w:r>
      <w:proofErr w:type="spellStart"/>
      <w:r w:rsidRPr="00B23CB4">
        <w:rPr>
          <w:rFonts w:ascii="Iowan Old Style Roman" w:hAnsi="Iowan Old Style Roman"/>
          <w:i/>
          <w:sz w:val="20"/>
          <w:szCs w:val="20"/>
        </w:rPr>
        <w:t>Paystreak</w:t>
      </w:r>
      <w:proofErr w:type="spellEnd"/>
      <w:r w:rsidRPr="00B23CB4">
        <w:rPr>
          <w:rFonts w:ascii="Iowan Old Style Roman" w:hAnsi="Iowan Old Style Roman"/>
          <w:sz w:val="20"/>
          <w:szCs w:val="20"/>
        </w:rPr>
        <w:t>, 4 Aug 1900:</w:t>
      </w:r>
      <w:r>
        <w:rPr>
          <w:rFonts w:ascii="Iowan Old Style Roman" w:hAnsi="Iowan Old Style Roman"/>
          <w:sz w:val="20"/>
          <w:szCs w:val="20"/>
        </w:rPr>
        <w:t xml:space="preserve"> </w:t>
      </w:r>
      <w:r w:rsidRPr="00B23CB4">
        <w:rPr>
          <w:rFonts w:ascii="Iowan Old Style Roman" w:hAnsi="Iowan Old Style Roman"/>
          <w:sz w:val="20"/>
          <w:szCs w:val="20"/>
        </w:rPr>
        <w:t xml:space="preserve">The plans for the Hunter-Kendrick building have been </w:t>
      </w:r>
      <w:r w:rsidRPr="00B23CB4">
        <w:rPr>
          <w:rFonts w:ascii="Iowan Old Style Roman" w:hAnsi="Iowan Old Style Roman"/>
          <w:sz w:val="20"/>
          <w:szCs w:val="20"/>
        </w:rPr>
        <w:lastRenderedPageBreak/>
        <w:t xml:space="preserve">received from the </w:t>
      </w:r>
      <w:proofErr w:type="spellStart"/>
      <w:r w:rsidRPr="00B23CB4">
        <w:rPr>
          <w:rFonts w:ascii="Iowan Old Style Roman" w:hAnsi="Iowan Old Style Roman"/>
          <w:sz w:val="20"/>
          <w:szCs w:val="20"/>
        </w:rPr>
        <w:t>Rossland</w:t>
      </w:r>
      <w:proofErr w:type="spellEnd"/>
      <w:r w:rsidRPr="00B23CB4">
        <w:rPr>
          <w:rFonts w:ascii="Iowan Old Style Roman" w:hAnsi="Iowan Old Style Roman"/>
          <w:sz w:val="20"/>
          <w:szCs w:val="20"/>
        </w:rPr>
        <w:t xml:space="preserve"> architects, but construction has not yet been commenced as it is </w:t>
      </w:r>
      <w:proofErr w:type="spellStart"/>
      <w:r w:rsidRPr="00B23CB4">
        <w:rPr>
          <w:rFonts w:ascii="Iowan Old Style Roman" w:hAnsi="Iowan Old Style Roman"/>
          <w:sz w:val="20"/>
          <w:szCs w:val="20"/>
        </w:rPr>
        <w:t>thot</w:t>
      </w:r>
      <w:proofErr w:type="spellEnd"/>
      <w:r w:rsidRPr="00B23CB4">
        <w:rPr>
          <w:rFonts w:ascii="Iowan Old Style Roman" w:hAnsi="Iowan Old Style Roman"/>
          <w:sz w:val="20"/>
          <w:szCs w:val="20"/>
        </w:rPr>
        <w:t xml:space="preserve"> some changes will have to be made.</w:t>
      </w:r>
    </w:p>
    <w:p w14:paraId="44EBB3D7" w14:textId="77777777" w:rsidR="00B23CB4" w:rsidRPr="00B23CB4" w:rsidRDefault="00B23CB4" w:rsidP="00B23CB4">
      <w:pPr>
        <w:rPr>
          <w:rFonts w:ascii="Iowan Old Style Roman" w:hAnsi="Iowan Old Style Roman"/>
          <w:sz w:val="20"/>
          <w:szCs w:val="20"/>
        </w:rPr>
      </w:pPr>
    </w:p>
    <w:p w14:paraId="5A917376" w14:textId="2DAC82D9"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 xml:space="preserve">The </w:t>
      </w:r>
      <w:proofErr w:type="spellStart"/>
      <w:r w:rsidRPr="00B23CB4">
        <w:rPr>
          <w:rFonts w:ascii="Iowan Old Style Roman" w:hAnsi="Iowan Old Style Roman"/>
          <w:i/>
          <w:sz w:val="20"/>
          <w:szCs w:val="20"/>
        </w:rPr>
        <w:t>Paystreak</w:t>
      </w:r>
      <w:proofErr w:type="spellEnd"/>
      <w:r w:rsidRPr="00B23CB4">
        <w:rPr>
          <w:rFonts w:ascii="Iowan Old Style Roman" w:hAnsi="Iowan Old Style Roman"/>
          <w:sz w:val="20"/>
          <w:szCs w:val="20"/>
        </w:rPr>
        <w:t>, 11 Aug 1900:</w:t>
      </w:r>
      <w:r>
        <w:rPr>
          <w:rFonts w:ascii="Iowan Old Style Roman" w:hAnsi="Iowan Old Style Roman"/>
          <w:sz w:val="20"/>
          <w:szCs w:val="20"/>
        </w:rPr>
        <w:t xml:space="preserve"> </w:t>
      </w:r>
      <w:r w:rsidRPr="00B23CB4">
        <w:rPr>
          <w:rFonts w:ascii="Iowan Old Style Roman" w:hAnsi="Iowan Old Style Roman"/>
          <w:sz w:val="20"/>
          <w:szCs w:val="20"/>
        </w:rPr>
        <w:t xml:space="preserve">The Hunter-Kendrick Co. has let the contract for the new store to John Robinson of </w:t>
      </w:r>
      <w:proofErr w:type="spellStart"/>
      <w:r w:rsidRPr="00B23CB4">
        <w:rPr>
          <w:rFonts w:ascii="Iowan Old Style Roman" w:hAnsi="Iowan Old Style Roman"/>
          <w:sz w:val="20"/>
          <w:szCs w:val="20"/>
        </w:rPr>
        <w:t>Rossland</w:t>
      </w:r>
      <w:proofErr w:type="spellEnd"/>
      <w:r w:rsidRPr="00B23CB4">
        <w:rPr>
          <w:rFonts w:ascii="Iowan Old Style Roman" w:hAnsi="Iowan Old Style Roman"/>
          <w:sz w:val="20"/>
          <w:szCs w:val="20"/>
        </w:rPr>
        <w:t xml:space="preserve">. Excavating has been commenced and the contractor will arrive today commence building. </w:t>
      </w:r>
      <w:proofErr w:type="gramStart"/>
      <w:r w:rsidRPr="00B23CB4">
        <w:rPr>
          <w:rFonts w:ascii="Iowan Old Style Roman" w:hAnsi="Iowan Old Style Roman"/>
          <w:sz w:val="20"/>
          <w:szCs w:val="20"/>
        </w:rPr>
        <w:t>the</w:t>
      </w:r>
      <w:proofErr w:type="gramEnd"/>
      <w:r w:rsidRPr="00B23CB4">
        <w:rPr>
          <w:rFonts w:ascii="Iowan Old Style Roman" w:hAnsi="Iowan Old Style Roman"/>
          <w:sz w:val="20"/>
          <w:szCs w:val="20"/>
        </w:rPr>
        <w:t xml:space="preserve"> building will be occupied within 60 days.</w:t>
      </w:r>
    </w:p>
    <w:p w14:paraId="19075ACC" w14:textId="77777777" w:rsidR="00B23CB4" w:rsidRPr="00B23CB4" w:rsidRDefault="00B23CB4" w:rsidP="00B23CB4">
      <w:pPr>
        <w:rPr>
          <w:rFonts w:ascii="Iowan Old Style Roman" w:hAnsi="Iowan Old Style Roman"/>
          <w:sz w:val="20"/>
          <w:szCs w:val="20"/>
        </w:rPr>
      </w:pPr>
    </w:p>
    <w:p w14:paraId="242AFACF" w14:textId="68BD814C"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Mining Review</w:t>
      </w:r>
      <w:r w:rsidRPr="00B23CB4">
        <w:rPr>
          <w:rFonts w:ascii="Iowan Old Style Roman" w:hAnsi="Iowan Old Style Roman"/>
          <w:sz w:val="20"/>
          <w:szCs w:val="20"/>
        </w:rPr>
        <w:t>, 1 Sept 1900:</w:t>
      </w:r>
      <w:r>
        <w:rPr>
          <w:rFonts w:ascii="Iowan Old Style Roman" w:hAnsi="Iowan Old Style Roman"/>
          <w:sz w:val="20"/>
          <w:szCs w:val="20"/>
        </w:rPr>
        <w:t xml:space="preserve"> </w:t>
      </w:r>
      <w:r w:rsidRPr="00B23CB4">
        <w:rPr>
          <w:rFonts w:ascii="Iowan Old Style Roman" w:hAnsi="Iowan Old Style Roman"/>
          <w:sz w:val="20"/>
          <w:szCs w:val="20"/>
        </w:rPr>
        <w:t>The Hunter-Kendrick block will be started in the near future; the lumber has arrived.</w:t>
      </w:r>
    </w:p>
    <w:p w14:paraId="1FE49026" w14:textId="77777777" w:rsidR="00B23CB4" w:rsidRPr="00B23CB4" w:rsidRDefault="00B23CB4" w:rsidP="00B23CB4">
      <w:pPr>
        <w:rPr>
          <w:rFonts w:ascii="Iowan Old Style Roman" w:hAnsi="Iowan Old Style Roman"/>
          <w:sz w:val="20"/>
          <w:szCs w:val="20"/>
        </w:rPr>
      </w:pPr>
    </w:p>
    <w:p w14:paraId="64CE59B9" w14:textId="74A789E8"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 xml:space="preserve">The </w:t>
      </w:r>
      <w:proofErr w:type="spellStart"/>
      <w:r w:rsidRPr="00B23CB4">
        <w:rPr>
          <w:rFonts w:ascii="Iowan Old Style Roman" w:hAnsi="Iowan Old Style Roman"/>
          <w:i/>
          <w:sz w:val="20"/>
          <w:szCs w:val="20"/>
        </w:rPr>
        <w:t>Paystreak</w:t>
      </w:r>
      <w:proofErr w:type="spellEnd"/>
      <w:r w:rsidRPr="00B23CB4">
        <w:rPr>
          <w:rFonts w:ascii="Iowan Old Style Roman" w:hAnsi="Iowan Old Style Roman"/>
          <w:sz w:val="20"/>
          <w:szCs w:val="20"/>
        </w:rPr>
        <w:t>, 22 Sept 1900:</w:t>
      </w:r>
      <w:r>
        <w:rPr>
          <w:rFonts w:ascii="Iowan Old Style Roman" w:hAnsi="Iowan Old Style Roman"/>
          <w:sz w:val="20"/>
          <w:szCs w:val="20"/>
        </w:rPr>
        <w:t xml:space="preserve"> </w:t>
      </w:r>
      <w:r w:rsidRPr="00B23CB4">
        <w:rPr>
          <w:rFonts w:ascii="Iowan Old Style Roman" w:hAnsi="Iowan Old Style Roman"/>
          <w:sz w:val="20"/>
          <w:szCs w:val="20"/>
        </w:rPr>
        <w:t xml:space="preserve">Rapid progress is being made with the construction of the Hunter-Kendrick block. The foundation has been </w:t>
      </w:r>
      <w:proofErr w:type="spellStart"/>
      <w:r w:rsidRPr="00B23CB4">
        <w:rPr>
          <w:rFonts w:ascii="Iowan Old Style Roman" w:hAnsi="Iowan Old Style Roman"/>
          <w:sz w:val="20"/>
          <w:szCs w:val="20"/>
        </w:rPr>
        <w:t>compleed</w:t>
      </w:r>
      <w:proofErr w:type="spellEnd"/>
      <w:r w:rsidRPr="00B23CB4">
        <w:rPr>
          <w:rFonts w:ascii="Iowan Old Style Roman" w:hAnsi="Iowan Old Style Roman"/>
          <w:sz w:val="20"/>
          <w:szCs w:val="20"/>
        </w:rPr>
        <w:t xml:space="preserve"> and the masons are getting up the walls in a manner that promises to let the firm into the building on schedule time.</w:t>
      </w:r>
    </w:p>
    <w:p w14:paraId="5B54F7C8" w14:textId="77777777" w:rsidR="00B23CB4" w:rsidRPr="00B23CB4" w:rsidRDefault="00B23CB4" w:rsidP="00B23CB4">
      <w:pPr>
        <w:rPr>
          <w:rFonts w:ascii="Iowan Old Style Roman" w:hAnsi="Iowan Old Style Roman"/>
          <w:sz w:val="20"/>
          <w:szCs w:val="20"/>
        </w:rPr>
      </w:pPr>
    </w:p>
    <w:p w14:paraId="0D867757" w14:textId="0E784BDF"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Mining Review</w:t>
      </w:r>
      <w:r w:rsidRPr="00B23CB4">
        <w:rPr>
          <w:rFonts w:ascii="Iowan Old Style Roman" w:hAnsi="Iowan Old Style Roman"/>
          <w:sz w:val="20"/>
          <w:szCs w:val="20"/>
        </w:rPr>
        <w:t>, 29 Sept 1900:</w:t>
      </w:r>
      <w:r>
        <w:rPr>
          <w:rFonts w:ascii="Iowan Old Style Roman" w:hAnsi="Iowan Old Style Roman"/>
          <w:sz w:val="20"/>
          <w:szCs w:val="20"/>
        </w:rPr>
        <w:t xml:space="preserve"> </w:t>
      </w:r>
      <w:r w:rsidRPr="00B23CB4">
        <w:rPr>
          <w:rFonts w:ascii="Iowan Old Style Roman" w:hAnsi="Iowan Old Style Roman"/>
          <w:sz w:val="20"/>
          <w:szCs w:val="20"/>
        </w:rPr>
        <w:t>Hunter-Kendrick brick block will take some time to finish. It will then be a handsome structure.</w:t>
      </w:r>
    </w:p>
    <w:p w14:paraId="7A9CEE6A" w14:textId="77777777" w:rsidR="00B23CB4" w:rsidRPr="00B23CB4" w:rsidRDefault="00B23CB4" w:rsidP="00B23CB4">
      <w:pPr>
        <w:rPr>
          <w:rFonts w:ascii="Iowan Old Style Roman" w:hAnsi="Iowan Old Style Roman"/>
          <w:sz w:val="20"/>
          <w:szCs w:val="20"/>
        </w:rPr>
      </w:pPr>
    </w:p>
    <w:p w14:paraId="6D6A7A8A" w14:textId="730F82A0"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 xml:space="preserve">The </w:t>
      </w:r>
      <w:proofErr w:type="spellStart"/>
      <w:r w:rsidRPr="00B23CB4">
        <w:rPr>
          <w:rFonts w:ascii="Iowan Old Style Roman" w:hAnsi="Iowan Old Style Roman"/>
          <w:i/>
          <w:sz w:val="20"/>
          <w:szCs w:val="20"/>
        </w:rPr>
        <w:t>Paystreak</w:t>
      </w:r>
      <w:proofErr w:type="spellEnd"/>
      <w:r w:rsidRPr="00B23CB4">
        <w:rPr>
          <w:rFonts w:ascii="Iowan Old Style Roman" w:hAnsi="Iowan Old Style Roman"/>
          <w:sz w:val="20"/>
          <w:szCs w:val="20"/>
        </w:rPr>
        <w:t>, 3 Nov 1900:</w:t>
      </w:r>
      <w:r>
        <w:rPr>
          <w:rFonts w:ascii="Iowan Old Style Roman" w:hAnsi="Iowan Old Style Roman"/>
          <w:sz w:val="20"/>
          <w:szCs w:val="20"/>
        </w:rPr>
        <w:t xml:space="preserve"> </w:t>
      </w:r>
      <w:r w:rsidRPr="00B23CB4">
        <w:rPr>
          <w:rFonts w:ascii="Iowan Old Style Roman" w:hAnsi="Iowan Old Style Roman"/>
          <w:sz w:val="20"/>
          <w:szCs w:val="20"/>
        </w:rPr>
        <w:t xml:space="preserve">The Hunter-Kendrick stock has been moved into the new store on Main street and business is now carried on in an </w:t>
      </w:r>
      <w:proofErr w:type="spellStart"/>
      <w:r w:rsidRPr="00B23CB4">
        <w:rPr>
          <w:rFonts w:ascii="Iowan Old Style Roman" w:hAnsi="Iowan Old Style Roman"/>
          <w:sz w:val="20"/>
          <w:szCs w:val="20"/>
        </w:rPr>
        <w:t>establishiment</w:t>
      </w:r>
      <w:proofErr w:type="spellEnd"/>
      <w:r w:rsidRPr="00B23CB4">
        <w:rPr>
          <w:rFonts w:ascii="Iowan Old Style Roman" w:hAnsi="Iowan Old Style Roman"/>
          <w:sz w:val="20"/>
          <w:szCs w:val="20"/>
        </w:rPr>
        <w:t xml:space="preserve"> that would be a credit to Toronto or Montreal. The Hunter-Kendrick people have put up the best </w:t>
      </w:r>
      <w:proofErr w:type="gramStart"/>
      <w:r w:rsidRPr="00B23CB4">
        <w:rPr>
          <w:rFonts w:ascii="Iowan Old Style Roman" w:hAnsi="Iowan Old Style Roman"/>
          <w:sz w:val="20"/>
          <w:szCs w:val="20"/>
        </w:rPr>
        <w:t>store-building</w:t>
      </w:r>
      <w:proofErr w:type="gramEnd"/>
      <w:r w:rsidRPr="00B23CB4">
        <w:rPr>
          <w:rFonts w:ascii="Iowan Old Style Roman" w:hAnsi="Iowan Old Style Roman"/>
          <w:sz w:val="20"/>
          <w:szCs w:val="20"/>
        </w:rPr>
        <w:t xml:space="preserve"> in the city and have wasted no time in doing so.</w:t>
      </w:r>
    </w:p>
    <w:p w14:paraId="28EBF1CD" w14:textId="77777777" w:rsidR="00B23CB4" w:rsidRPr="00B23CB4" w:rsidRDefault="00B23CB4" w:rsidP="00B23CB4">
      <w:pPr>
        <w:rPr>
          <w:rFonts w:ascii="Iowan Old Style Roman" w:hAnsi="Iowan Old Style Roman"/>
          <w:sz w:val="20"/>
          <w:szCs w:val="20"/>
        </w:rPr>
      </w:pPr>
    </w:p>
    <w:p w14:paraId="1030EF7C" w14:textId="39645360"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lastRenderedPageBreak/>
        <w:t>Mining Review</w:t>
      </w:r>
      <w:r w:rsidRPr="00B23CB4">
        <w:rPr>
          <w:rFonts w:ascii="Iowan Old Style Roman" w:hAnsi="Iowan Old Style Roman"/>
          <w:sz w:val="20"/>
          <w:szCs w:val="20"/>
        </w:rPr>
        <w:t>, 5 Jan 1901:</w:t>
      </w:r>
      <w:r>
        <w:rPr>
          <w:rFonts w:ascii="Iowan Old Style Roman" w:hAnsi="Iowan Old Style Roman"/>
          <w:sz w:val="20"/>
          <w:szCs w:val="20"/>
        </w:rPr>
        <w:t xml:space="preserve"> </w:t>
      </w:r>
      <w:r w:rsidRPr="00B23CB4">
        <w:rPr>
          <w:rFonts w:ascii="Iowan Old Style Roman" w:hAnsi="Iowan Old Style Roman"/>
          <w:sz w:val="20"/>
          <w:szCs w:val="20"/>
        </w:rPr>
        <w:t xml:space="preserve">The Hunter-Kendrick store, 40 x 60, 1 </w:t>
      </w:r>
      <w:proofErr w:type="spellStart"/>
      <w:r w:rsidRPr="00B23CB4">
        <w:rPr>
          <w:rFonts w:ascii="Iowan Old Style Roman" w:hAnsi="Iowan Old Style Roman"/>
          <w:sz w:val="20"/>
          <w:szCs w:val="20"/>
        </w:rPr>
        <w:t>storey</w:t>
      </w:r>
      <w:proofErr w:type="spellEnd"/>
      <w:r w:rsidRPr="00B23CB4">
        <w:rPr>
          <w:rFonts w:ascii="Iowan Old Style Roman" w:hAnsi="Iowan Old Style Roman"/>
          <w:sz w:val="20"/>
          <w:szCs w:val="20"/>
        </w:rPr>
        <w:t>, cost $5,000 and in its arrangements and finish would do credit to any town in the province. It is the only brick structure in the city.</w:t>
      </w:r>
    </w:p>
    <w:p w14:paraId="40600FD6" w14:textId="77777777" w:rsidR="00B23CB4" w:rsidRPr="00B23CB4" w:rsidRDefault="00B23CB4" w:rsidP="00B23CB4">
      <w:pPr>
        <w:rPr>
          <w:rFonts w:ascii="Iowan Old Style Roman" w:hAnsi="Iowan Old Style Roman"/>
          <w:sz w:val="20"/>
          <w:szCs w:val="20"/>
        </w:rPr>
      </w:pPr>
    </w:p>
    <w:p w14:paraId="49AD9024" w14:textId="0A57F3CE"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The Ledge,</w:t>
      </w:r>
      <w:r w:rsidRPr="00B23CB4">
        <w:rPr>
          <w:rFonts w:ascii="Iowan Old Style Roman" w:hAnsi="Iowan Old Style Roman"/>
          <w:sz w:val="20"/>
          <w:szCs w:val="20"/>
        </w:rPr>
        <w:t xml:space="preserve"> 12 Mar 1903:</w:t>
      </w:r>
      <w:r>
        <w:rPr>
          <w:rFonts w:ascii="Iowan Old Style Roman" w:hAnsi="Iowan Old Style Roman"/>
          <w:sz w:val="20"/>
          <w:szCs w:val="20"/>
        </w:rPr>
        <w:t xml:space="preserve"> </w:t>
      </w:r>
      <w:r w:rsidRPr="00B23CB4">
        <w:rPr>
          <w:rFonts w:ascii="Iowan Old Style Roman" w:hAnsi="Iowan Old Style Roman"/>
          <w:sz w:val="20"/>
          <w:szCs w:val="20"/>
        </w:rPr>
        <w:t xml:space="preserve">W.R. </w:t>
      </w:r>
      <w:proofErr w:type="spellStart"/>
      <w:r w:rsidRPr="00B23CB4">
        <w:rPr>
          <w:rFonts w:ascii="Iowan Old Style Roman" w:hAnsi="Iowan Old Style Roman"/>
          <w:sz w:val="20"/>
          <w:szCs w:val="20"/>
        </w:rPr>
        <w:t>Megaw</w:t>
      </w:r>
      <w:proofErr w:type="spellEnd"/>
      <w:r w:rsidRPr="00B23CB4">
        <w:rPr>
          <w:rFonts w:ascii="Iowan Old Style Roman" w:hAnsi="Iowan Old Style Roman"/>
          <w:sz w:val="20"/>
          <w:szCs w:val="20"/>
        </w:rPr>
        <w:t xml:space="preserve"> from Vernon has bought the Hunter-Kendrick store in </w:t>
      </w:r>
      <w:proofErr w:type="spellStart"/>
      <w:r w:rsidRPr="00B23CB4">
        <w:rPr>
          <w:rFonts w:ascii="Iowan Old Style Roman" w:hAnsi="Iowan Old Style Roman"/>
          <w:sz w:val="20"/>
          <w:szCs w:val="20"/>
        </w:rPr>
        <w:t>Sandon</w:t>
      </w:r>
      <w:proofErr w:type="spellEnd"/>
      <w:r w:rsidRPr="00B23CB4">
        <w:rPr>
          <w:rFonts w:ascii="Iowan Old Style Roman" w:hAnsi="Iowan Old Style Roman"/>
          <w:sz w:val="20"/>
          <w:szCs w:val="20"/>
        </w:rPr>
        <w:t>.</w:t>
      </w:r>
    </w:p>
    <w:p w14:paraId="227F9597" w14:textId="77777777" w:rsidR="00B23CB4" w:rsidRPr="00B23CB4" w:rsidRDefault="00B23CB4" w:rsidP="00B23CB4">
      <w:pPr>
        <w:rPr>
          <w:rFonts w:ascii="Iowan Old Style Roman" w:hAnsi="Iowan Old Style Roman"/>
          <w:sz w:val="20"/>
          <w:szCs w:val="20"/>
        </w:rPr>
      </w:pPr>
    </w:p>
    <w:p w14:paraId="139A7389" w14:textId="674BF5B9" w:rsidR="00B23CB4" w:rsidRPr="00B23CB4" w:rsidRDefault="00B23CB4" w:rsidP="00B23CB4">
      <w:pPr>
        <w:rPr>
          <w:rFonts w:ascii="Iowan Old Style Roman" w:hAnsi="Iowan Old Style Roman"/>
          <w:sz w:val="20"/>
          <w:szCs w:val="20"/>
        </w:rPr>
      </w:pPr>
      <w:r>
        <w:rPr>
          <w:rFonts w:ascii="Iowan Old Style Roman" w:hAnsi="Iowan Old Style Roman"/>
          <w:i/>
          <w:sz w:val="20"/>
          <w:szCs w:val="20"/>
        </w:rPr>
        <w:t xml:space="preserve">The Ledge </w:t>
      </w:r>
      <w:r>
        <w:rPr>
          <w:rFonts w:ascii="Iowan Old Style Roman" w:hAnsi="Iowan Old Style Roman"/>
          <w:sz w:val="20"/>
          <w:szCs w:val="20"/>
        </w:rPr>
        <w:t>(Greenwood):</w:t>
      </w:r>
      <w:r w:rsidRPr="00B23CB4">
        <w:rPr>
          <w:rFonts w:ascii="Iowan Old Style Roman" w:hAnsi="Iowan Old Style Roman"/>
          <w:sz w:val="20"/>
          <w:szCs w:val="20"/>
        </w:rPr>
        <w:t xml:space="preserve"> 7 Mar 1907: Jake </w:t>
      </w:r>
      <w:proofErr w:type="spellStart"/>
      <w:r w:rsidRPr="00B23CB4">
        <w:rPr>
          <w:rFonts w:ascii="Iowan Old Style Roman" w:hAnsi="Iowan Old Style Roman"/>
          <w:sz w:val="20"/>
          <w:szCs w:val="20"/>
        </w:rPr>
        <w:t>Kelsen</w:t>
      </w:r>
      <w:proofErr w:type="spellEnd"/>
      <w:r w:rsidRPr="00B23CB4">
        <w:rPr>
          <w:rFonts w:ascii="Iowan Old Style Roman" w:hAnsi="Iowan Old Style Roman"/>
          <w:sz w:val="20"/>
          <w:szCs w:val="20"/>
        </w:rPr>
        <w:t xml:space="preserve"> will build a brick block on </w:t>
      </w:r>
      <w:proofErr w:type="spellStart"/>
      <w:r w:rsidRPr="00B23CB4">
        <w:rPr>
          <w:rFonts w:ascii="Iowan Old Style Roman" w:hAnsi="Iowan Old Style Roman"/>
          <w:sz w:val="20"/>
          <w:szCs w:val="20"/>
        </w:rPr>
        <w:t>Reco</w:t>
      </w:r>
      <w:proofErr w:type="spellEnd"/>
      <w:r w:rsidRPr="00B23CB4">
        <w:rPr>
          <w:rFonts w:ascii="Iowan Old Style Roman" w:hAnsi="Iowan Old Style Roman"/>
          <w:sz w:val="20"/>
          <w:szCs w:val="20"/>
        </w:rPr>
        <w:t xml:space="preserve"> avenue when he can obtain an insurance against snow slides.</w:t>
      </w:r>
    </w:p>
    <w:p w14:paraId="274F12A8" w14:textId="77777777" w:rsidR="00B23CB4" w:rsidRPr="00B23CB4" w:rsidRDefault="00B23CB4" w:rsidP="00B23CB4">
      <w:pPr>
        <w:rPr>
          <w:rFonts w:ascii="Iowan Old Style Roman" w:hAnsi="Iowan Old Style Roman"/>
          <w:sz w:val="20"/>
          <w:szCs w:val="20"/>
        </w:rPr>
      </w:pPr>
    </w:p>
    <w:p w14:paraId="45C36965" w14:textId="1D6DA345"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 xml:space="preserve">Slocan </w:t>
      </w:r>
      <w:r w:rsidRPr="00B23CB4">
        <w:rPr>
          <w:rFonts w:ascii="Iowan Old Style Roman" w:hAnsi="Iowan Old Style Roman"/>
          <w:i/>
          <w:sz w:val="20"/>
          <w:szCs w:val="20"/>
        </w:rPr>
        <w:t>Mining Review</w:t>
      </w:r>
      <w:r>
        <w:rPr>
          <w:rFonts w:ascii="Iowan Old Style Roman" w:hAnsi="Iowan Old Style Roman"/>
          <w:sz w:val="20"/>
          <w:szCs w:val="20"/>
        </w:rPr>
        <w:t xml:space="preserve">, 21 Nov 1907: </w:t>
      </w:r>
      <w:r w:rsidRPr="00B23CB4">
        <w:rPr>
          <w:rFonts w:ascii="Iowan Old Style Roman" w:hAnsi="Iowan Old Style Roman"/>
          <w:sz w:val="20"/>
          <w:szCs w:val="20"/>
        </w:rPr>
        <w:t>Jim Woods has moved up town and is now located in Hunter-Kendrick’s fine brick building, where he will conduct a general grocery business.</w:t>
      </w:r>
    </w:p>
    <w:p w14:paraId="74AF1B3C" w14:textId="77777777" w:rsidR="00B23CB4" w:rsidRPr="00B23CB4" w:rsidRDefault="00B23CB4" w:rsidP="00B23CB4">
      <w:pPr>
        <w:rPr>
          <w:rFonts w:ascii="Iowan Old Style Roman" w:hAnsi="Iowan Old Style Roman"/>
          <w:sz w:val="20"/>
          <w:szCs w:val="20"/>
        </w:rPr>
      </w:pPr>
    </w:p>
    <w:p w14:paraId="3C7489FD" w14:textId="071D8689" w:rsidR="00B23CB4" w:rsidRPr="00B23CB4" w:rsidRDefault="00B23CB4" w:rsidP="00B23CB4">
      <w:pPr>
        <w:rPr>
          <w:rFonts w:ascii="Iowan Old Style Roman" w:hAnsi="Iowan Old Style Roman"/>
          <w:sz w:val="20"/>
          <w:szCs w:val="20"/>
        </w:rPr>
      </w:pPr>
      <w:r>
        <w:rPr>
          <w:rFonts w:ascii="Iowan Old Style Roman" w:hAnsi="Iowan Old Style Roman"/>
          <w:i/>
          <w:sz w:val="20"/>
          <w:szCs w:val="20"/>
        </w:rPr>
        <w:t>Spokesman-</w:t>
      </w:r>
      <w:r w:rsidRPr="00B23CB4">
        <w:rPr>
          <w:rFonts w:ascii="Iowan Old Style Roman" w:hAnsi="Iowan Old Style Roman"/>
          <w:i/>
          <w:sz w:val="20"/>
          <w:szCs w:val="20"/>
        </w:rPr>
        <w:t>Review</w:t>
      </w:r>
      <w:r w:rsidRPr="00B23CB4">
        <w:rPr>
          <w:rFonts w:ascii="Iowan Old Style Roman" w:hAnsi="Iowan Old Style Roman"/>
          <w:sz w:val="20"/>
          <w:szCs w:val="20"/>
        </w:rPr>
        <w:t>, 17 Aug 1913:</w:t>
      </w:r>
      <w:r>
        <w:rPr>
          <w:rFonts w:ascii="Iowan Old Style Roman" w:hAnsi="Iowan Old Style Roman"/>
          <w:sz w:val="20"/>
          <w:szCs w:val="20"/>
        </w:rPr>
        <w:t xml:space="preserve"> </w:t>
      </w:r>
      <w:r w:rsidRPr="00B23CB4">
        <w:rPr>
          <w:rFonts w:ascii="Iowan Old Style Roman" w:hAnsi="Iowan Old Style Roman"/>
          <w:sz w:val="20"/>
          <w:szCs w:val="20"/>
        </w:rPr>
        <w:t xml:space="preserve">Mr. Hanson of Spokane ... recently bought two brick blocks from the Hunter-Kendrick company, one in </w:t>
      </w:r>
      <w:proofErr w:type="spellStart"/>
      <w:r w:rsidRPr="00B23CB4">
        <w:rPr>
          <w:rFonts w:ascii="Iowan Old Style Roman" w:hAnsi="Iowan Old Style Roman"/>
          <w:sz w:val="20"/>
          <w:szCs w:val="20"/>
        </w:rPr>
        <w:t>Sandon</w:t>
      </w:r>
      <w:proofErr w:type="spellEnd"/>
      <w:r w:rsidRPr="00B23CB4">
        <w:rPr>
          <w:rFonts w:ascii="Iowan Old Style Roman" w:hAnsi="Iowan Old Style Roman"/>
          <w:sz w:val="20"/>
          <w:szCs w:val="20"/>
        </w:rPr>
        <w:t xml:space="preserve"> and the other in Greenwood.</w:t>
      </w:r>
    </w:p>
    <w:p w14:paraId="5DDE920A" w14:textId="77777777" w:rsidR="00B23CB4" w:rsidRPr="00B23CB4" w:rsidRDefault="00B23CB4" w:rsidP="00B23CB4">
      <w:pPr>
        <w:rPr>
          <w:rFonts w:ascii="Iowan Old Style Roman" w:hAnsi="Iowan Old Style Roman"/>
          <w:sz w:val="20"/>
          <w:szCs w:val="20"/>
        </w:rPr>
      </w:pPr>
    </w:p>
    <w:p w14:paraId="05DEF612" w14:textId="070ADACF"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 xml:space="preserve">The </w:t>
      </w:r>
      <w:r w:rsidRPr="00B23CB4">
        <w:rPr>
          <w:rFonts w:ascii="Iowan Old Style Roman" w:hAnsi="Iowan Old Style Roman"/>
          <w:i/>
          <w:sz w:val="20"/>
          <w:szCs w:val="20"/>
        </w:rPr>
        <w:t>Daily News</w:t>
      </w:r>
      <w:r>
        <w:rPr>
          <w:rFonts w:ascii="Iowan Old Style Roman" w:hAnsi="Iowan Old Style Roman"/>
          <w:sz w:val="20"/>
          <w:szCs w:val="20"/>
        </w:rPr>
        <w:t xml:space="preserve"> (Nelson)</w:t>
      </w:r>
      <w:r w:rsidRPr="00B23CB4">
        <w:rPr>
          <w:rFonts w:ascii="Iowan Old Style Roman" w:hAnsi="Iowan Old Style Roman"/>
          <w:sz w:val="20"/>
          <w:szCs w:val="20"/>
        </w:rPr>
        <w:t>, 9 Jul 1914:</w:t>
      </w:r>
      <w:r>
        <w:rPr>
          <w:rFonts w:ascii="Iowan Old Style Roman" w:hAnsi="Iowan Old Style Roman"/>
          <w:sz w:val="20"/>
          <w:szCs w:val="20"/>
        </w:rPr>
        <w:t xml:space="preserve"> </w:t>
      </w:r>
      <w:r w:rsidRPr="00B23CB4">
        <w:rPr>
          <w:rFonts w:ascii="Iowan Old Style Roman" w:hAnsi="Iowan Old Style Roman"/>
          <w:sz w:val="20"/>
          <w:szCs w:val="20"/>
        </w:rPr>
        <w:t>The tax sale was held on Thursday morning … J.M. Harris bought the brick block formerly used by the Hunter Kendrick company.</w:t>
      </w:r>
    </w:p>
    <w:p w14:paraId="5592C07E" w14:textId="77777777" w:rsidR="00B23CB4" w:rsidRPr="00B23CB4" w:rsidRDefault="00B23CB4" w:rsidP="00B23CB4">
      <w:pPr>
        <w:rPr>
          <w:rFonts w:ascii="Iowan Old Style Roman" w:hAnsi="Iowan Old Style Roman"/>
          <w:sz w:val="20"/>
          <w:szCs w:val="20"/>
        </w:rPr>
      </w:pPr>
    </w:p>
    <w:p w14:paraId="79EF8533" w14:textId="77777777"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Arrow Lakes News</w:t>
      </w:r>
      <w:r w:rsidRPr="00B23CB4">
        <w:rPr>
          <w:rFonts w:ascii="Iowan Old Style Roman" w:hAnsi="Iowan Old Style Roman"/>
          <w:sz w:val="20"/>
          <w:szCs w:val="20"/>
        </w:rPr>
        <w:t>, 10 Dec 1942 (quoted in 1982):</w:t>
      </w:r>
      <w:r w:rsidRPr="00B23CB4">
        <w:rPr>
          <w:rFonts w:ascii="Times New Roman" w:hAnsi="Times New Roman" w:cs="Times New Roman"/>
          <w:sz w:val="20"/>
          <w:szCs w:val="20"/>
        </w:rPr>
        <w:t> </w:t>
      </w:r>
      <w:r w:rsidRPr="00B23CB4">
        <w:rPr>
          <w:rFonts w:ascii="Iowan Old Style Roman" w:hAnsi="Iowan Old Style Roman"/>
          <w:sz w:val="20"/>
          <w:szCs w:val="20"/>
        </w:rPr>
        <w:t xml:space="preserve">The BC Security Commission has just completed arrangements to provide schooling for the Japanese children at </w:t>
      </w:r>
      <w:proofErr w:type="spellStart"/>
      <w:r w:rsidRPr="00B23CB4">
        <w:rPr>
          <w:rFonts w:ascii="Iowan Old Style Roman" w:hAnsi="Iowan Old Style Roman"/>
          <w:sz w:val="20"/>
          <w:szCs w:val="20"/>
        </w:rPr>
        <w:t>Sandon</w:t>
      </w:r>
      <w:proofErr w:type="spellEnd"/>
      <w:r w:rsidRPr="00B23CB4">
        <w:rPr>
          <w:rFonts w:ascii="Iowan Old Style Roman" w:hAnsi="Iowan Old Style Roman"/>
          <w:sz w:val="20"/>
          <w:szCs w:val="20"/>
        </w:rPr>
        <w:t xml:space="preserve">. Grade 6 will be seated in the </w:t>
      </w:r>
      <w:r w:rsidRPr="00B23CB4">
        <w:rPr>
          <w:rFonts w:ascii="Iowan Old Style Roman" w:hAnsi="Iowan Old Style Roman"/>
          <w:sz w:val="20"/>
          <w:szCs w:val="20"/>
        </w:rPr>
        <w:lastRenderedPageBreak/>
        <w:t>public school and the junior grades will occupy the unused section of the school. Japanese teachers have been provided. The intermediate children will be in the Hunter brick building while high school classes will occupy the old CPR station.</w:t>
      </w:r>
    </w:p>
    <w:p w14:paraId="74D5F727" w14:textId="77777777" w:rsidR="00B23CB4" w:rsidRPr="00B23CB4" w:rsidRDefault="00B23CB4" w:rsidP="00B23CB4">
      <w:pPr>
        <w:rPr>
          <w:rFonts w:ascii="Iowan Old Style Roman" w:hAnsi="Iowan Old Style Roman"/>
          <w:sz w:val="20"/>
          <w:szCs w:val="20"/>
        </w:rPr>
      </w:pPr>
    </w:p>
    <w:p w14:paraId="4F77764C" w14:textId="77777777"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Spokane Daily Chronicle</w:t>
      </w:r>
      <w:r w:rsidRPr="00B23CB4">
        <w:rPr>
          <w:rFonts w:ascii="Iowan Old Style Roman" w:hAnsi="Iowan Old Style Roman"/>
          <w:sz w:val="20"/>
          <w:szCs w:val="20"/>
        </w:rPr>
        <w:t xml:space="preserve">, 24 Oct 1946: The Silver Ridge Mining Company has started a new exploration tunnel at its </w:t>
      </w:r>
      <w:proofErr w:type="spellStart"/>
      <w:r w:rsidRPr="00B23CB4">
        <w:rPr>
          <w:rFonts w:ascii="Iowan Old Style Roman" w:hAnsi="Iowan Old Style Roman"/>
          <w:sz w:val="20"/>
          <w:szCs w:val="20"/>
        </w:rPr>
        <w:t>Sandon</w:t>
      </w:r>
      <w:proofErr w:type="spellEnd"/>
      <w:r w:rsidRPr="00B23CB4">
        <w:rPr>
          <w:rFonts w:ascii="Iowan Old Style Roman" w:hAnsi="Iowan Old Style Roman"/>
          <w:sz w:val="20"/>
          <w:szCs w:val="20"/>
        </w:rPr>
        <w:t xml:space="preserve"> property ... The company has purchased the old Hunter store building and two residences in </w:t>
      </w:r>
      <w:proofErr w:type="spellStart"/>
      <w:r w:rsidRPr="00B23CB4">
        <w:rPr>
          <w:rFonts w:ascii="Iowan Old Style Roman" w:hAnsi="Iowan Old Style Roman"/>
          <w:sz w:val="20"/>
          <w:szCs w:val="20"/>
        </w:rPr>
        <w:t>Sandon</w:t>
      </w:r>
      <w:proofErr w:type="spellEnd"/>
      <w:r w:rsidRPr="00B23CB4">
        <w:rPr>
          <w:rFonts w:ascii="Iowan Old Style Roman" w:hAnsi="Iowan Old Style Roman"/>
          <w:sz w:val="20"/>
          <w:szCs w:val="20"/>
        </w:rPr>
        <w:t xml:space="preserve"> and is furnishing them to house the mine crew and staff.</w:t>
      </w:r>
    </w:p>
    <w:p w14:paraId="35022770" w14:textId="77777777" w:rsidR="00B23CB4" w:rsidRPr="00B23CB4" w:rsidRDefault="00B23CB4" w:rsidP="00B23CB4">
      <w:pPr>
        <w:rPr>
          <w:rFonts w:ascii="Iowan Old Style Roman" w:hAnsi="Iowan Old Style Roman"/>
          <w:sz w:val="20"/>
          <w:szCs w:val="20"/>
        </w:rPr>
      </w:pPr>
    </w:p>
    <w:p w14:paraId="288F2FAD" w14:textId="4678F9CF" w:rsidR="00B23CB4" w:rsidRPr="00B23CB4" w:rsidRDefault="00B23CB4" w:rsidP="00B23CB4">
      <w:pPr>
        <w:outlineLvl w:val="0"/>
        <w:rPr>
          <w:rFonts w:ascii="Iowan Old Style Roman" w:hAnsi="Iowan Old Style Roman"/>
          <w:sz w:val="20"/>
          <w:szCs w:val="20"/>
        </w:rPr>
      </w:pPr>
      <w:r w:rsidRPr="00B23CB4">
        <w:rPr>
          <w:rFonts w:ascii="Iowan Old Style Roman" w:hAnsi="Iowan Old Style Roman"/>
          <w:i/>
          <w:sz w:val="20"/>
          <w:szCs w:val="20"/>
        </w:rPr>
        <w:t>Nelson Daily News</w:t>
      </w:r>
      <w:r w:rsidRPr="00B23CB4">
        <w:rPr>
          <w:rFonts w:ascii="Iowan Old Style Roman" w:hAnsi="Iowan Old Style Roman"/>
          <w:sz w:val="20"/>
          <w:szCs w:val="20"/>
        </w:rPr>
        <w:t>, 20 Oct 1950:</w:t>
      </w:r>
      <w:r w:rsidRPr="00B23CB4">
        <w:rPr>
          <w:rFonts w:ascii="Times New Roman" w:hAnsi="Times New Roman" w:cs="Times New Roman"/>
          <w:sz w:val="20"/>
          <w:szCs w:val="20"/>
        </w:rPr>
        <w:t> </w:t>
      </w:r>
      <w:r w:rsidRPr="00B23CB4">
        <w:rPr>
          <w:rFonts w:ascii="Iowan Old Style Roman" w:hAnsi="Iowan Old Style Roman"/>
          <w:sz w:val="20"/>
          <w:szCs w:val="20"/>
        </w:rPr>
        <w:t>The Silversmith has leased the old brick block on Main Street from the Silver Ridge Mining Company for a bunkhouse, boarding house, and offices.</w:t>
      </w:r>
    </w:p>
    <w:p w14:paraId="1824BD4B" w14:textId="77777777" w:rsidR="00B23CB4" w:rsidRPr="00B23CB4" w:rsidRDefault="00B23CB4" w:rsidP="00B23CB4">
      <w:pPr>
        <w:rPr>
          <w:rFonts w:ascii="Iowan Old Style Roman" w:hAnsi="Iowan Old Style Roman"/>
          <w:sz w:val="20"/>
          <w:szCs w:val="20"/>
        </w:rPr>
      </w:pPr>
    </w:p>
    <w:p w14:paraId="547E979F" w14:textId="77777777" w:rsidR="00B23CB4" w:rsidRPr="00B23CB4" w:rsidRDefault="00B23CB4" w:rsidP="00B23CB4">
      <w:pPr>
        <w:rPr>
          <w:rFonts w:ascii="Iowan Old Style Roman" w:hAnsi="Iowan Old Style Roman"/>
          <w:sz w:val="20"/>
          <w:szCs w:val="20"/>
        </w:rPr>
      </w:pPr>
      <w:r w:rsidRPr="00B23CB4">
        <w:rPr>
          <w:rFonts w:ascii="Iowan Old Style Roman" w:hAnsi="Iowan Old Style Roman"/>
          <w:i/>
          <w:sz w:val="20"/>
          <w:szCs w:val="20"/>
        </w:rPr>
        <w:t>Arrow Lakes News</w:t>
      </w:r>
      <w:r w:rsidRPr="00B23CB4">
        <w:rPr>
          <w:rFonts w:ascii="Iowan Old Style Roman" w:hAnsi="Iowan Old Style Roman"/>
          <w:sz w:val="20"/>
          <w:szCs w:val="20"/>
        </w:rPr>
        <w:t xml:space="preserve">, 21 Feb 1952, quoting </w:t>
      </w:r>
      <w:r w:rsidRPr="00B23CB4">
        <w:rPr>
          <w:rFonts w:ascii="Iowan Old Style Roman" w:hAnsi="Iowan Old Style Roman"/>
          <w:i/>
          <w:sz w:val="20"/>
          <w:szCs w:val="20"/>
        </w:rPr>
        <w:t xml:space="preserve">Nelson Daily News </w:t>
      </w:r>
      <w:r w:rsidRPr="00B23CB4">
        <w:rPr>
          <w:rFonts w:ascii="Iowan Old Style Roman" w:hAnsi="Iowan Old Style Roman"/>
          <w:sz w:val="20"/>
          <w:szCs w:val="20"/>
        </w:rPr>
        <w:t xml:space="preserve">of 19 Feb: </w:t>
      </w:r>
    </w:p>
    <w:p w14:paraId="178BA381" w14:textId="77777777" w:rsidR="00B23CB4" w:rsidRPr="00B23CB4" w:rsidRDefault="00B23CB4" w:rsidP="00B23CB4">
      <w:pPr>
        <w:rPr>
          <w:rFonts w:ascii="Iowan Old Style Roman" w:hAnsi="Iowan Old Style Roman"/>
          <w:sz w:val="20"/>
          <w:szCs w:val="20"/>
        </w:rPr>
      </w:pPr>
      <w:r w:rsidRPr="00B23CB4">
        <w:rPr>
          <w:rFonts w:ascii="Iowan Old Style Roman" w:hAnsi="Iowan Old Style Roman"/>
          <w:sz w:val="20"/>
          <w:szCs w:val="20"/>
        </w:rPr>
        <w:t xml:space="preserve">$4,000 blaze guts </w:t>
      </w:r>
      <w:proofErr w:type="spellStart"/>
      <w:r w:rsidRPr="00B23CB4">
        <w:rPr>
          <w:rFonts w:ascii="Iowan Old Style Roman" w:hAnsi="Iowan Old Style Roman"/>
          <w:sz w:val="20"/>
          <w:szCs w:val="20"/>
        </w:rPr>
        <w:t>Sandon</w:t>
      </w:r>
      <w:proofErr w:type="spellEnd"/>
      <w:r w:rsidRPr="00B23CB4">
        <w:rPr>
          <w:rFonts w:ascii="Iowan Old Style Roman" w:hAnsi="Iowan Old Style Roman"/>
          <w:sz w:val="20"/>
          <w:szCs w:val="20"/>
        </w:rPr>
        <w:t xml:space="preserve"> mining building</w:t>
      </w:r>
    </w:p>
    <w:p w14:paraId="630C3F30" w14:textId="77777777" w:rsidR="00B23CB4" w:rsidRPr="00B23CB4" w:rsidRDefault="00B23CB4" w:rsidP="00B23CB4">
      <w:pPr>
        <w:rPr>
          <w:rFonts w:ascii="Iowan Old Style Roman" w:hAnsi="Iowan Old Style Roman"/>
          <w:sz w:val="20"/>
          <w:szCs w:val="20"/>
        </w:rPr>
      </w:pPr>
      <w:r w:rsidRPr="00B23CB4">
        <w:rPr>
          <w:rFonts w:ascii="Iowan Old Style Roman" w:hAnsi="Iowan Old Style Roman"/>
          <w:sz w:val="20"/>
          <w:szCs w:val="20"/>
        </w:rPr>
        <w:t>Fire gutted a two-</w:t>
      </w:r>
      <w:proofErr w:type="spellStart"/>
      <w:r w:rsidRPr="00B23CB4">
        <w:rPr>
          <w:rFonts w:ascii="Iowan Old Style Roman" w:hAnsi="Iowan Old Style Roman"/>
          <w:sz w:val="20"/>
          <w:szCs w:val="20"/>
        </w:rPr>
        <w:t>storey</w:t>
      </w:r>
      <w:proofErr w:type="spellEnd"/>
      <w:r w:rsidRPr="00B23CB4">
        <w:rPr>
          <w:rFonts w:ascii="Iowan Old Style Roman" w:hAnsi="Iowan Old Style Roman"/>
          <w:sz w:val="20"/>
          <w:szCs w:val="20"/>
        </w:rPr>
        <w:t xml:space="preserve"> brick building, housing the offices of several Slocan mining companies an</w:t>
      </w:r>
      <w:bookmarkStart w:id="0" w:name="_GoBack"/>
      <w:bookmarkEnd w:id="0"/>
      <w:r w:rsidRPr="00B23CB4">
        <w:rPr>
          <w:rFonts w:ascii="Iowan Old Style Roman" w:hAnsi="Iowan Old Style Roman"/>
          <w:sz w:val="20"/>
          <w:szCs w:val="20"/>
        </w:rPr>
        <w:t xml:space="preserve">d caused some $4,000 damage Saturday. The townspeople turned out in full force to help curb the </w:t>
      </w:r>
      <w:proofErr w:type="gramStart"/>
      <w:r w:rsidRPr="00B23CB4">
        <w:rPr>
          <w:rFonts w:ascii="Iowan Old Style Roman" w:hAnsi="Iowan Old Style Roman"/>
          <w:sz w:val="20"/>
          <w:szCs w:val="20"/>
        </w:rPr>
        <w:t>blaze which</w:t>
      </w:r>
      <w:proofErr w:type="gramEnd"/>
      <w:r w:rsidRPr="00B23CB4">
        <w:rPr>
          <w:rFonts w:ascii="Iowan Old Style Roman" w:hAnsi="Iowan Old Style Roman"/>
          <w:sz w:val="20"/>
          <w:szCs w:val="20"/>
        </w:rPr>
        <w:t xml:space="preserve"> threatened the entire town.</w:t>
      </w:r>
    </w:p>
    <w:p w14:paraId="67E0FE89" w14:textId="77777777" w:rsidR="00B23CB4" w:rsidRPr="00B23CB4" w:rsidRDefault="00B23CB4" w:rsidP="00B23CB4">
      <w:pPr>
        <w:rPr>
          <w:rFonts w:ascii="Iowan Old Style Roman" w:hAnsi="Iowan Old Style Roman"/>
          <w:sz w:val="20"/>
          <w:szCs w:val="20"/>
        </w:rPr>
      </w:pPr>
      <w:r w:rsidRPr="00B23CB4">
        <w:rPr>
          <w:rFonts w:ascii="Iowan Old Style Roman" w:hAnsi="Iowan Old Style Roman"/>
          <w:sz w:val="20"/>
          <w:szCs w:val="20"/>
        </w:rPr>
        <w:t>Fortunately the 40 by 70 foot building was of brick, one mining official said, otherwise the mining community in the Carpenter Creek canyon with its main street built over the creek, would have burned to the ground.</w:t>
      </w:r>
    </w:p>
    <w:p w14:paraId="3D91AF67" w14:textId="77777777" w:rsidR="00B23CB4" w:rsidRPr="00B23CB4" w:rsidRDefault="00B23CB4" w:rsidP="00B23CB4">
      <w:pPr>
        <w:rPr>
          <w:rFonts w:ascii="Iowan Old Style Roman" w:hAnsi="Iowan Old Style Roman"/>
          <w:sz w:val="20"/>
          <w:szCs w:val="20"/>
        </w:rPr>
      </w:pPr>
      <w:r w:rsidRPr="00B23CB4">
        <w:rPr>
          <w:rFonts w:ascii="Iowan Old Style Roman" w:hAnsi="Iowan Old Style Roman"/>
          <w:sz w:val="20"/>
          <w:szCs w:val="20"/>
        </w:rPr>
        <w:lastRenderedPageBreak/>
        <w:t>The building is owned by Silver Ridge Mining Company and also housed offices of Carnegie and Slocan Base Metals Mines. Part of the building was used as bunkhouse. Most of the damage was confined to the bunkhouse section. Miners away for the weekend lost most of their personal belongings.</w:t>
      </w:r>
    </w:p>
    <w:p w14:paraId="1902CFE6" w14:textId="77777777" w:rsidR="00B23CB4" w:rsidRPr="00B23CB4" w:rsidRDefault="00B23CB4" w:rsidP="00B23CB4">
      <w:pPr>
        <w:rPr>
          <w:rFonts w:ascii="Iowan Old Style Roman" w:hAnsi="Iowan Old Style Roman"/>
          <w:sz w:val="20"/>
          <w:szCs w:val="20"/>
        </w:rPr>
      </w:pPr>
      <w:r w:rsidRPr="00B23CB4">
        <w:rPr>
          <w:rFonts w:ascii="Iowan Old Style Roman" w:hAnsi="Iowan Old Style Roman"/>
          <w:sz w:val="20"/>
          <w:szCs w:val="20"/>
        </w:rPr>
        <w:t>While men battled to save the building and kept the fire from spreading, women and children carried out belongings, mine records and office equipment.</w:t>
      </w:r>
    </w:p>
    <w:p w14:paraId="1BEE56FD" w14:textId="77777777" w:rsidR="00B23CB4" w:rsidRPr="00B23CB4" w:rsidRDefault="00B23CB4" w:rsidP="00B23CB4">
      <w:pPr>
        <w:rPr>
          <w:rFonts w:ascii="Iowan Old Style Roman" w:hAnsi="Iowan Old Style Roman"/>
          <w:sz w:val="20"/>
          <w:szCs w:val="20"/>
        </w:rPr>
      </w:pPr>
      <w:r w:rsidRPr="00B23CB4">
        <w:rPr>
          <w:rFonts w:ascii="Iowan Old Style Roman" w:hAnsi="Iowan Old Style Roman"/>
          <w:sz w:val="20"/>
          <w:szCs w:val="20"/>
        </w:rPr>
        <w:t xml:space="preserve">Two cases of ketchup were thrown from a </w:t>
      </w:r>
      <w:proofErr w:type="gramStart"/>
      <w:r w:rsidRPr="00B23CB4">
        <w:rPr>
          <w:rFonts w:ascii="Iowan Old Style Roman" w:hAnsi="Iowan Old Style Roman"/>
          <w:sz w:val="20"/>
          <w:szCs w:val="20"/>
        </w:rPr>
        <w:t>store room</w:t>
      </w:r>
      <w:proofErr w:type="gramEnd"/>
      <w:r w:rsidRPr="00B23CB4">
        <w:rPr>
          <w:rFonts w:ascii="Iowan Old Style Roman" w:hAnsi="Iowan Old Style Roman"/>
          <w:sz w:val="20"/>
          <w:szCs w:val="20"/>
        </w:rPr>
        <w:t>, and fell splattering in all directions. The scene looked nothing short of “a massacre.”</w:t>
      </w:r>
    </w:p>
    <w:p w14:paraId="218BF6BD" w14:textId="77777777" w:rsidR="00B23CB4" w:rsidRPr="00B23CB4" w:rsidRDefault="00B23CB4" w:rsidP="00B23CB4">
      <w:pPr>
        <w:rPr>
          <w:rFonts w:ascii="Iowan Old Style Roman" w:hAnsi="Iowan Old Style Roman"/>
          <w:sz w:val="20"/>
          <w:szCs w:val="20"/>
        </w:rPr>
      </w:pPr>
      <w:r w:rsidRPr="00B23CB4">
        <w:rPr>
          <w:rFonts w:ascii="Iowan Old Style Roman" w:hAnsi="Iowan Old Style Roman"/>
          <w:sz w:val="20"/>
          <w:szCs w:val="20"/>
        </w:rPr>
        <w:t xml:space="preserve">Built in 1900, the building housed the Hunter, </w:t>
      </w:r>
      <w:proofErr w:type="spellStart"/>
      <w:r w:rsidRPr="00B23CB4">
        <w:rPr>
          <w:rFonts w:ascii="Iowan Old Style Roman" w:hAnsi="Iowan Old Style Roman"/>
          <w:sz w:val="20"/>
          <w:szCs w:val="20"/>
        </w:rPr>
        <w:t>Kenrick</w:t>
      </w:r>
      <w:proofErr w:type="spellEnd"/>
      <w:r w:rsidRPr="00B23CB4">
        <w:rPr>
          <w:rFonts w:ascii="Iowan Old Style Roman" w:hAnsi="Iowan Old Style Roman"/>
          <w:sz w:val="20"/>
          <w:szCs w:val="20"/>
        </w:rPr>
        <w:t xml:space="preserve"> [sic] general store at the time of the “boom.” It was later called the Slocan Mercantile and then Patrick Greer’s Store. During the depression, the building stood vacant until several years ago when </w:t>
      </w:r>
      <w:proofErr w:type="gramStart"/>
      <w:r w:rsidRPr="00B23CB4">
        <w:rPr>
          <w:rFonts w:ascii="Iowan Old Style Roman" w:hAnsi="Iowan Old Style Roman"/>
          <w:sz w:val="20"/>
          <w:szCs w:val="20"/>
        </w:rPr>
        <w:t>it was purchased by the Silver Ridge Mining Company</w:t>
      </w:r>
      <w:proofErr w:type="gramEnd"/>
      <w:r w:rsidRPr="00B23CB4">
        <w:rPr>
          <w:rFonts w:ascii="Iowan Old Style Roman" w:hAnsi="Iowan Old Style Roman"/>
          <w:sz w:val="20"/>
          <w:szCs w:val="20"/>
        </w:rPr>
        <w:t>.</w:t>
      </w:r>
    </w:p>
    <w:p w14:paraId="11856770" w14:textId="77777777" w:rsidR="00B23CB4" w:rsidRPr="00B23CB4" w:rsidRDefault="00B23CB4" w:rsidP="00B23CB4">
      <w:pPr>
        <w:rPr>
          <w:rFonts w:ascii="Iowan Old Style Roman" w:hAnsi="Iowan Old Style Roman"/>
          <w:sz w:val="20"/>
          <w:szCs w:val="20"/>
        </w:rPr>
      </w:pPr>
      <w:r w:rsidRPr="00B23CB4">
        <w:rPr>
          <w:rFonts w:ascii="Iowan Old Style Roman" w:hAnsi="Iowan Old Style Roman"/>
          <w:sz w:val="20"/>
          <w:szCs w:val="20"/>
        </w:rPr>
        <w:t>Miners and office workers will be established in temporary quarters until rebuilding is completed.</w:t>
      </w:r>
    </w:p>
    <w:p w14:paraId="3E8E2A70" w14:textId="61365535" w:rsidR="00E01B9C" w:rsidRPr="00975684" w:rsidRDefault="00E01B9C" w:rsidP="00B23CB4">
      <w:pPr>
        <w:rPr>
          <w:rFonts w:ascii="Iowan Old Style Roman" w:hAnsi="Iowan Old Style Roman"/>
          <w:sz w:val="20"/>
          <w:szCs w:val="20"/>
        </w:rPr>
      </w:pPr>
    </w:p>
    <w:sectPr w:rsidR="00E01B9C" w:rsidRPr="00975684"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8483F"/>
    <w:rsid w:val="00392350"/>
    <w:rsid w:val="00397B41"/>
    <w:rsid w:val="003A2719"/>
    <w:rsid w:val="003B1289"/>
    <w:rsid w:val="003B56DE"/>
    <w:rsid w:val="003C7DD0"/>
    <w:rsid w:val="003D096E"/>
    <w:rsid w:val="003D1BC8"/>
    <w:rsid w:val="003D5D54"/>
    <w:rsid w:val="003D6072"/>
    <w:rsid w:val="003D7F21"/>
    <w:rsid w:val="003E06D0"/>
    <w:rsid w:val="003E5071"/>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5684"/>
    <w:rsid w:val="0097614D"/>
    <w:rsid w:val="0098662D"/>
    <w:rsid w:val="009906B5"/>
    <w:rsid w:val="009906FB"/>
    <w:rsid w:val="00994F63"/>
    <w:rsid w:val="009A31AC"/>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1A67"/>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3CB4"/>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22BA"/>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34D7"/>
    <w:rsid w:val="00E660FE"/>
    <w:rsid w:val="00E7713E"/>
    <w:rsid w:val="00E81EC8"/>
    <w:rsid w:val="00E81FDB"/>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1661</Words>
  <Characters>9471</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10</cp:revision>
  <dcterms:created xsi:type="dcterms:W3CDTF">2025-07-11T18:49:00Z</dcterms:created>
  <dcterms:modified xsi:type="dcterms:W3CDTF">2025-07-14T18:47:00Z</dcterms:modified>
</cp:coreProperties>
</file>