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BE97" w14:textId="28C459BA" w:rsidR="000847B8" w:rsidRPr="000847B8" w:rsidRDefault="0038483F" w:rsidP="000847B8">
      <w:pPr>
        <w:jc w:val="center"/>
        <w:rPr>
          <w:rFonts w:ascii="Iowan Old Style Roman" w:hAnsi="Iowan Old Style Roman"/>
          <w:b/>
          <w:sz w:val="32"/>
          <w:szCs w:val="32"/>
        </w:rPr>
      </w:pPr>
      <w:r>
        <w:rPr>
          <w:rFonts w:ascii="Iowan Old Style Roman" w:hAnsi="Iowan Old Style Roman"/>
          <w:b/>
          <w:sz w:val="32"/>
          <w:szCs w:val="32"/>
        </w:rPr>
        <w:t>Ice rink and hockey team</w:t>
      </w:r>
    </w:p>
    <w:p w14:paraId="08757EDF" w14:textId="77777777" w:rsidR="00BE22BA" w:rsidRDefault="00BE22BA" w:rsidP="00BE22BA">
      <w:pPr>
        <w:rPr>
          <w:rFonts w:ascii="Iowan Old Style Roman" w:hAnsi="Iowan Old Style Roman"/>
          <w:sz w:val="20"/>
          <w:szCs w:val="20"/>
        </w:rPr>
      </w:pPr>
    </w:p>
    <w:p w14:paraId="61EA1CAD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38483F">
        <w:rPr>
          <w:rFonts w:ascii="Iowan Old Style Roman" w:hAnsi="Iowan Old Style Roman"/>
          <w:i/>
          <w:sz w:val="20"/>
          <w:szCs w:val="20"/>
        </w:rPr>
        <w:t>Kootenaian</w:t>
      </w:r>
      <w:proofErr w:type="spellEnd"/>
      <w:r w:rsidRPr="0038483F">
        <w:rPr>
          <w:rFonts w:ascii="Iowan Old Style Roman" w:hAnsi="Iowan Old Style Roman"/>
          <w:sz w:val="20"/>
          <w:szCs w:val="20"/>
        </w:rPr>
        <w:t xml:space="preserve">, 21 Nov 1896: </w:t>
      </w:r>
      <w:proofErr w:type="spellStart"/>
      <w:r w:rsidRPr="0038483F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38483F">
        <w:rPr>
          <w:rFonts w:ascii="Iowan Old Style Roman" w:hAnsi="Iowan Old Style Roman"/>
          <w:sz w:val="20"/>
          <w:szCs w:val="20"/>
        </w:rPr>
        <w:t xml:space="preserve"> has organized a curling club and JMH is building a rink.</w:t>
      </w:r>
    </w:p>
    <w:p w14:paraId="6D5B1620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</w:p>
    <w:p w14:paraId="18D2AF6C" w14:textId="5BE97ACB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38483F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>
        <w:rPr>
          <w:rFonts w:ascii="Iowan Old Style Roman" w:hAnsi="Iowan Old Style Roman"/>
          <w:sz w:val="20"/>
          <w:szCs w:val="20"/>
        </w:rPr>
        <w:t xml:space="preserve">, 25 Sept 1897: </w:t>
      </w:r>
      <w:r w:rsidRPr="0038483F">
        <w:rPr>
          <w:rFonts w:ascii="Iowan Old Style Roman" w:hAnsi="Iowan Old Style Roman"/>
          <w:sz w:val="20"/>
          <w:szCs w:val="20"/>
        </w:rPr>
        <w:t>J.M. Harris plans on cutting off 20 feet of old rink for heating plant, which will make it too small for curling and hockey.</w:t>
      </w:r>
    </w:p>
    <w:p w14:paraId="65A088D1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</w:p>
    <w:p w14:paraId="50A5D0E4" w14:textId="5D3C7AE2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38483F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>
        <w:rPr>
          <w:rFonts w:ascii="Iowan Old Style Roman" w:hAnsi="Iowan Old Style Roman"/>
          <w:sz w:val="20"/>
          <w:szCs w:val="20"/>
        </w:rPr>
        <w:t>, 2 Oct 1897: JMH</w:t>
      </w:r>
      <w:r w:rsidRPr="0038483F">
        <w:rPr>
          <w:rFonts w:ascii="Iowan Old Style Roman" w:hAnsi="Iowan Old Style Roman"/>
          <w:sz w:val="20"/>
          <w:szCs w:val="20"/>
        </w:rPr>
        <w:t xml:space="preserve"> </w:t>
      </w:r>
      <w:proofErr w:type="spellStart"/>
      <w:r w:rsidRPr="0038483F">
        <w:rPr>
          <w:rFonts w:ascii="Iowan Old Style Roman" w:hAnsi="Iowan Old Style Roman"/>
          <w:sz w:val="20"/>
          <w:szCs w:val="20"/>
        </w:rPr>
        <w:t>levelling</w:t>
      </w:r>
      <w:proofErr w:type="spellEnd"/>
      <w:r w:rsidRPr="0038483F">
        <w:rPr>
          <w:rFonts w:ascii="Iowan Old Style Roman" w:hAnsi="Iowan Old Style Roman"/>
          <w:sz w:val="20"/>
          <w:szCs w:val="20"/>
        </w:rPr>
        <w:t xml:space="preserve"> the ground in old rink preparing for flooding it for winter sports.</w:t>
      </w:r>
    </w:p>
    <w:p w14:paraId="044B9BDD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</w:p>
    <w:p w14:paraId="63A72960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i/>
          <w:sz w:val="20"/>
          <w:szCs w:val="20"/>
        </w:rPr>
        <w:t>Mining Review</w:t>
      </w:r>
      <w:r w:rsidRPr="0038483F">
        <w:rPr>
          <w:rFonts w:ascii="Iowan Old Style Roman" w:hAnsi="Iowan Old Style Roman"/>
          <w:sz w:val="20"/>
          <w:szCs w:val="20"/>
        </w:rPr>
        <w:t>, 23 Oct 1897 (I</w:t>
      </w:r>
      <w:r w:rsidRPr="0038483F">
        <w:rPr>
          <w:rFonts w:ascii="Times New Roman" w:hAnsi="Times New Roman" w:cs="Times New Roman"/>
          <w:sz w:val="20"/>
          <w:szCs w:val="20"/>
        </w:rPr>
        <w:t> </w:t>
      </w:r>
      <w:r w:rsidRPr="0038483F">
        <w:rPr>
          <w:rFonts w:ascii="Iowan Old Style Roman" w:hAnsi="Iowan Old Style Roman"/>
          <w:sz w:val="20"/>
          <w:szCs w:val="20"/>
        </w:rPr>
        <w:t>think):</w:t>
      </w:r>
    </w:p>
    <w:p w14:paraId="1EEB3BA4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sz w:val="20"/>
          <w:szCs w:val="20"/>
        </w:rPr>
        <w:t>Harris fits up old rink.</w:t>
      </w:r>
    </w:p>
    <w:p w14:paraId="415BCE68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</w:p>
    <w:p w14:paraId="76154254" w14:textId="06D4F463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20 Nov 1897: </w:t>
      </w:r>
      <w:proofErr w:type="spellStart"/>
      <w:r w:rsidRPr="0038483F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38483F">
        <w:rPr>
          <w:rFonts w:ascii="Iowan Old Style Roman" w:hAnsi="Iowan Old Style Roman"/>
          <w:sz w:val="20"/>
          <w:szCs w:val="20"/>
        </w:rPr>
        <w:t xml:space="preserve"> hockey team thanks Harris for “his liberal inducements.”</w:t>
      </w:r>
    </w:p>
    <w:p w14:paraId="289E8BED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</w:p>
    <w:p w14:paraId="4ADC6C36" w14:textId="77257ED5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38483F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>
        <w:rPr>
          <w:rFonts w:ascii="Iowan Old Style Roman" w:hAnsi="Iowan Old Style Roman"/>
          <w:sz w:val="20"/>
          <w:szCs w:val="20"/>
        </w:rPr>
        <w:t xml:space="preserve">, 20 Nov 1897: </w:t>
      </w:r>
      <w:r w:rsidRPr="0038483F">
        <w:rPr>
          <w:rFonts w:ascii="Iowan Old Style Roman" w:hAnsi="Iowan Old Style Roman"/>
          <w:sz w:val="20"/>
          <w:szCs w:val="20"/>
        </w:rPr>
        <w:t>Hockey club pleased</w:t>
      </w:r>
      <w:bookmarkStart w:id="0" w:name="_GoBack"/>
      <w:bookmarkEnd w:id="0"/>
      <w:r w:rsidRPr="0038483F">
        <w:rPr>
          <w:rFonts w:ascii="Iowan Old Style Roman" w:hAnsi="Iowan Old Style Roman"/>
          <w:sz w:val="20"/>
          <w:szCs w:val="20"/>
        </w:rPr>
        <w:t xml:space="preserve"> with arrangements with JMH</w:t>
      </w:r>
      <w:r w:rsidRPr="0038483F">
        <w:rPr>
          <w:rFonts w:ascii="Times New Roman" w:hAnsi="Times New Roman" w:cs="Times New Roman"/>
          <w:sz w:val="20"/>
          <w:szCs w:val="20"/>
        </w:rPr>
        <w:t> </w:t>
      </w:r>
      <w:r w:rsidRPr="0038483F">
        <w:rPr>
          <w:rFonts w:ascii="Iowan Old Style Roman" w:hAnsi="Iowan Old Style Roman"/>
          <w:sz w:val="20"/>
          <w:szCs w:val="20"/>
        </w:rPr>
        <w:t>for use of rink. They have it for practice afternoons and evenings each week and Sunday afternoon, plus 40 per cent of the gate receipts at each contest.</w:t>
      </w:r>
    </w:p>
    <w:p w14:paraId="05302C1D" w14:textId="77777777" w:rsidR="0038483F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</w:p>
    <w:p w14:paraId="3E8E2A70" w14:textId="4E497554" w:rsidR="00E01B9C" w:rsidRPr="0038483F" w:rsidRDefault="0038483F" w:rsidP="0038483F">
      <w:pPr>
        <w:rPr>
          <w:rFonts w:ascii="Iowan Old Style Roman" w:hAnsi="Iowan Old Style Roman"/>
          <w:sz w:val="20"/>
          <w:szCs w:val="20"/>
        </w:rPr>
      </w:pPr>
      <w:r w:rsidRPr="0038483F">
        <w:rPr>
          <w:rFonts w:ascii="Iowan Old Style Roman" w:hAnsi="Iowan Old Style Roman"/>
          <w:i/>
          <w:sz w:val="20"/>
          <w:szCs w:val="20"/>
        </w:rPr>
        <w:t>Mining Review</w:t>
      </w:r>
      <w:r w:rsidRPr="0038483F">
        <w:rPr>
          <w:rFonts w:ascii="Iowan Old Style Roman" w:hAnsi="Iowan Old Style Roman"/>
          <w:sz w:val="20"/>
          <w:szCs w:val="20"/>
        </w:rPr>
        <w:t>, 12 Feb 1898:</w:t>
      </w:r>
      <w:r>
        <w:rPr>
          <w:rFonts w:ascii="Iowan Old Style Roman" w:hAnsi="Iowan Old Style Roman"/>
          <w:sz w:val="20"/>
          <w:szCs w:val="20"/>
        </w:rPr>
        <w:t xml:space="preserve"> JMH</w:t>
      </w:r>
      <w:r w:rsidRPr="0038483F">
        <w:rPr>
          <w:rFonts w:ascii="Iowan Old Style Roman" w:hAnsi="Iowan Old Style Roman"/>
          <w:sz w:val="20"/>
          <w:szCs w:val="20"/>
        </w:rPr>
        <w:t xml:space="preserve"> gives </w:t>
      </w:r>
      <w:proofErr w:type="spellStart"/>
      <w:r w:rsidRPr="0038483F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38483F">
        <w:rPr>
          <w:rFonts w:ascii="Iowan Old Style Roman" w:hAnsi="Iowan Old Style Roman"/>
          <w:sz w:val="20"/>
          <w:szCs w:val="20"/>
        </w:rPr>
        <w:t xml:space="preserve"> kids rink free for match with </w:t>
      </w:r>
      <w:proofErr w:type="spellStart"/>
      <w:r w:rsidRPr="0038483F">
        <w:rPr>
          <w:rFonts w:ascii="Iowan Old Style Roman" w:hAnsi="Iowan Old Style Roman"/>
          <w:sz w:val="20"/>
          <w:szCs w:val="20"/>
        </w:rPr>
        <w:t>Kaslo</w:t>
      </w:r>
      <w:proofErr w:type="spellEnd"/>
      <w:r w:rsidRPr="0038483F">
        <w:rPr>
          <w:rFonts w:ascii="Iowan Old Style Roman" w:hAnsi="Iowan Old Style Roman"/>
          <w:sz w:val="20"/>
          <w:szCs w:val="20"/>
        </w:rPr>
        <w:t>.</w:t>
      </w:r>
    </w:p>
    <w:sectPr w:rsidR="00E01B9C" w:rsidRPr="0038483F" w:rsidSect="000847B8">
      <w:pgSz w:w="10080" w:h="12960"/>
      <w:pgMar w:top="1152" w:right="1152" w:bottom="1152" w:left="1152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8483F"/>
    <w:rsid w:val="00392350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071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19DF"/>
    <w:rsid w:val="005F725C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614D"/>
    <w:rsid w:val="0098662D"/>
    <w:rsid w:val="009906B5"/>
    <w:rsid w:val="009906FB"/>
    <w:rsid w:val="00994F63"/>
    <w:rsid w:val="009A31AC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22BA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60FE"/>
    <w:rsid w:val="00E7713E"/>
    <w:rsid w:val="00E81EC8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5</cp:revision>
  <dcterms:created xsi:type="dcterms:W3CDTF">2025-07-11T18:49:00Z</dcterms:created>
  <dcterms:modified xsi:type="dcterms:W3CDTF">2025-07-14T18:42:00Z</dcterms:modified>
</cp:coreProperties>
</file>